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67" w:rsidRDefault="000C75CB" w:rsidP="00A1635F">
      <w:pPr>
        <w:widowControl w:val="0"/>
        <w:jc w:val="center"/>
        <w:rPr>
          <w:rFonts w:ascii="Tahoma" w:hAnsi="Tahoma" w:cs="Tahoma"/>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2pt;margin-top:-51.6pt;width:129.75pt;height:125.55pt;z-index:251661312" o:cliptowrap="t">
            <v:imagedata r:id="rId7" o:title=""/>
          </v:shape>
          <o:OLEObject Type="Embed" ProgID="Word.Document.8" ShapeID="_x0000_s1027" DrawAspect="Content" ObjectID="_1421912858" r:id="rId8"/>
        </w:pict>
      </w:r>
      <w:r w:rsidR="00A1635F">
        <w:rPr>
          <w:rFonts w:ascii="Tahoma" w:hAnsi="Tahoma" w:cs="Tahoma"/>
          <w:b/>
          <w:bCs/>
          <w:sz w:val="32"/>
          <w:szCs w:val="32"/>
        </w:rPr>
        <w:t xml:space="preserve">             </w:t>
      </w:r>
      <w:r w:rsidR="00946A67">
        <w:rPr>
          <w:rFonts w:ascii="Tahoma" w:hAnsi="Tahoma" w:cs="Tahoma"/>
          <w:b/>
          <w:bCs/>
          <w:sz w:val="32"/>
          <w:szCs w:val="32"/>
        </w:rPr>
        <w:t>Jubail University College</w:t>
      </w:r>
    </w:p>
    <w:p w:rsidR="00946A67" w:rsidRPr="00FE2EB9" w:rsidRDefault="00946A67" w:rsidP="00946A67">
      <w:pPr>
        <w:widowControl w:val="0"/>
        <w:ind w:left="720" w:firstLine="720"/>
        <w:jc w:val="center"/>
        <w:rPr>
          <w:rFonts w:ascii="Tahoma" w:hAnsi="Tahoma" w:cs="Tahoma"/>
          <w:b/>
          <w:bCs/>
          <w:sz w:val="24"/>
          <w:szCs w:val="24"/>
        </w:rPr>
      </w:pPr>
      <w:r w:rsidRPr="00FE2EB9">
        <w:rPr>
          <w:rFonts w:ascii="Tahoma" w:hAnsi="Tahoma" w:cs="Tahoma"/>
          <w:b/>
          <w:bCs/>
          <w:sz w:val="24"/>
          <w:szCs w:val="24"/>
        </w:rPr>
        <w:t xml:space="preserve">Department of </w:t>
      </w:r>
      <w:r w:rsidR="007F4261">
        <w:rPr>
          <w:rFonts w:ascii="Tahoma" w:hAnsi="Tahoma" w:cs="Tahoma"/>
          <w:b/>
          <w:bCs/>
          <w:sz w:val="24"/>
          <w:szCs w:val="24"/>
        </w:rPr>
        <w:t>Business Administration</w:t>
      </w:r>
    </w:p>
    <w:p w:rsidR="00946A67" w:rsidRPr="00FE2EB9" w:rsidRDefault="00946A67" w:rsidP="00946A67">
      <w:pPr>
        <w:widowControl w:val="0"/>
        <w:ind w:left="720" w:firstLine="720"/>
        <w:jc w:val="center"/>
        <w:rPr>
          <w:rFonts w:ascii="Tahoma" w:hAnsi="Tahoma" w:cs="Tahoma"/>
          <w:b/>
          <w:bCs/>
          <w:sz w:val="24"/>
          <w:szCs w:val="24"/>
        </w:rPr>
      </w:pPr>
    </w:p>
    <w:p w:rsidR="00946A67" w:rsidRDefault="00946A67" w:rsidP="007F197E">
      <w:pPr>
        <w:widowControl w:val="0"/>
        <w:jc w:val="center"/>
        <w:rPr>
          <w:rFonts w:ascii="Tahoma" w:hAnsi="Tahoma" w:cs="Tahoma"/>
          <w:b/>
          <w:bCs/>
          <w:sz w:val="24"/>
          <w:szCs w:val="24"/>
        </w:rPr>
      </w:pPr>
      <w:r w:rsidRPr="00FE2EB9">
        <w:rPr>
          <w:rFonts w:ascii="Tahoma" w:hAnsi="Tahoma" w:cs="Tahoma"/>
          <w:b/>
          <w:bCs/>
          <w:sz w:val="24"/>
          <w:szCs w:val="24"/>
        </w:rPr>
        <w:t xml:space="preserve">                </w:t>
      </w:r>
      <w:r>
        <w:rPr>
          <w:rFonts w:ascii="Tahoma" w:hAnsi="Tahoma" w:cs="Tahoma"/>
          <w:b/>
          <w:bCs/>
          <w:sz w:val="24"/>
          <w:szCs w:val="24"/>
        </w:rPr>
        <w:t xml:space="preserve">  COURSE SYLLABUS - SEMESTER </w:t>
      </w:r>
      <w:r w:rsidR="00EF12D3">
        <w:rPr>
          <w:rFonts w:ascii="Tahoma" w:hAnsi="Tahoma" w:cs="Tahoma"/>
          <w:b/>
          <w:bCs/>
          <w:sz w:val="24"/>
          <w:szCs w:val="24"/>
        </w:rPr>
        <w:t>33</w:t>
      </w:r>
      <w:r w:rsidR="007F197E">
        <w:rPr>
          <w:rFonts w:ascii="Tahoma" w:hAnsi="Tahoma" w:cs="Tahoma"/>
          <w:b/>
          <w:bCs/>
          <w:sz w:val="24"/>
          <w:szCs w:val="24"/>
        </w:rPr>
        <w:t>2</w:t>
      </w:r>
    </w:p>
    <w:p w:rsidR="00946A67" w:rsidRDefault="00946A67" w:rsidP="002A0C9A">
      <w:pPr>
        <w:widowControl w:val="0"/>
        <w:rPr>
          <w:rFonts w:ascii="Tahoma" w:hAnsi="Tahoma" w:cs="Tahoma"/>
        </w:rPr>
      </w:pPr>
    </w:p>
    <w:p w:rsidR="00946A67" w:rsidRDefault="00946A67" w:rsidP="00946A67">
      <w:pPr>
        <w:rPr>
          <w:color w:val="auto"/>
          <w:kern w:val="0"/>
          <w:sz w:val="24"/>
          <w:szCs w:val="24"/>
        </w:rPr>
      </w:pPr>
      <w:r>
        <w:t> </w:t>
      </w:r>
      <w:r w:rsidR="000C75CB">
        <w:rPr>
          <w:noProof/>
          <w:color w:val="auto"/>
          <w:kern w:val="0"/>
          <w:sz w:val="24"/>
          <w:szCs w:val="24"/>
        </w:rPr>
        <mc:AlternateContent>
          <mc:Choice Requires="wps">
            <w:drawing>
              <wp:anchor distT="36576" distB="36576" distL="36576" distR="36576" simplePos="0" relativeHeight="251660288" behindDoc="0" locked="0" layoutInCell="1" allowOverlap="1">
                <wp:simplePos x="0" y="0"/>
                <wp:positionH relativeFrom="column">
                  <wp:posOffset>720090</wp:posOffset>
                </wp:positionH>
                <wp:positionV relativeFrom="paragraph">
                  <wp:posOffset>2140585</wp:posOffset>
                </wp:positionV>
                <wp:extent cx="6332220" cy="7247890"/>
                <wp:effectExtent l="0" t="0" r="11430" b="1016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2220" cy="72478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56.7pt;margin-top:168.55pt;width:498.6pt;height:570.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TO3g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" filled="f" stroked="f" insetpen="t">
                <v:shadow color="#ccc"/>
                <o:lock v:ext="edit" shapetype="t"/>
                <v:textbox inset="0,0,0,0"/>
              </v:rect>
            </w:pict>
          </mc:Fallback>
        </mc:AlternateContent>
      </w:r>
    </w:p>
    <w:tbl>
      <w:tblPr>
        <w:tblW w:w="10408" w:type="dxa"/>
        <w:tblCellMar>
          <w:left w:w="0" w:type="dxa"/>
          <w:right w:w="0" w:type="dxa"/>
        </w:tblCellMar>
        <w:tblLook w:val="04A0" w:firstRow="1" w:lastRow="0" w:firstColumn="1" w:lastColumn="0" w:noHBand="0" w:noVBand="1"/>
      </w:tblPr>
      <w:tblGrid>
        <w:gridCol w:w="2488"/>
        <w:gridCol w:w="1384"/>
        <w:gridCol w:w="6536"/>
      </w:tblGrid>
      <w:tr w:rsidR="00946A67" w:rsidTr="007D0227">
        <w:trPr>
          <w:trHeight w:val="387"/>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946A67" w:rsidRDefault="00946A67" w:rsidP="007D0227">
            <w:pPr>
              <w:widowControl w:val="0"/>
              <w:rPr>
                <w:rFonts w:ascii="Tahoma" w:hAnsi="Tahoma" w:cs="Tahoma"/>
                <w:b/>
                <w:bCs/>
              </w:rPr>
            </w:pPr>
            <w:r>
              <w:rPr>
                <w:rFonts w:ascii="Tahoma" w:hAnsi="Tahoma" w:cs="Tahoma"/>
                <w:b/>
                <w:bCs/>
              </w:rPr>
              <w:t>Course Code &amp; Number</w:t>
            </w:r>
          </w:p>
        </w:tc>
        <w:tc>
          <w:tcPr>
            <w:tcW w:w="7920" w:type="dxa"/>
            <w:gridSpan w:val="2"/>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946A67" w:rsidRPr="00E21BCE" w:rsidRDefault="00946A67" w:rsidP="008746C9">
            <w:pPr>
              <w:widowControl w:val="0"/>
              <w:rPr>
                <w:rFonts w:ascii="Tahoma" w:hAnsi="Tahoma" w:cs="Tahoma"/>
                <w:b/>
                <w:sz w:val="22"/>
                <w:szCs w:val="22"/>
              </w:rPr>
            </w:pPr>
            <w:r>
              <w:rPr>
                <w:rFonts w:ascii="Tahoma" w:hAnsi="Tahoma" w:cs="Tahoma"/>
              </w:rPr>
              <w:t xml:space="preserve"> </w:t>
            </w:r>
            <w:r w:rsidRPr="00E21BCE">
              <w:rPr>
                <w:rFonts w:ascii="Tahoma" w:hAnsi="Tahoma" w:cs="Tahoma"/>
                <w:b/>
                <w:sz w:val="22"/>
                <w:szCs w:val="22"/>
              </w:rPr>
              <w:t>B</w:t>
            </w:r>
            <w:r w:rsidR="00C44812">
              <w:rPr>
                <w:rFonts w:ascii="Tahoma" w:hAnsi="Tahoma" w:cs="Tahoma"/>
                <w:b/>
                <w:sz w:val="22"/>
                <w:szCs w:val="22"/>
              </w:rPr>
              <w:t>US</w:t>
            </w:r>
            <w:r w:rsidRPr="00E21BCE">
              <w:rPr>
                <w:rFonts w:ascii="Tahoma" w:hAnsi="Tahoma" w:cs="Tahoma"/>
                <w:b/>
                <w:sz w:val="22"/>
                <w:szCs w:val="22"/>
              </w:rPr>
              <w:t xml:space="preserve"> </w:t>
            </w:r>
            <w:r w:rsidR="008746C9">
              <w:rPr>
                <w:rFonts w:ascii="Tahoma" w:hAnsi="Tahoma" w:cs="Tahoma"/>
                <w:b/>
                <w:sz w:val="22"/>
                <w:szCs w:val="22"/>
              </w:rPr>
              <w:t>482</w:t>
            </w:r>
          </w:p>
        </w:tc>
      </w:tr>
      <w:tr w:rsidR="00946A67" w:rsidTr="007D0227">
        <w:trPr>
          <w:trHeight w:val="619"/>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946A67" w:rsidRDefault="00946A67" w:rsidP="007D0227">
            <w:pPr>
              <w:widowControl w:val="0"/>
              <w:rPr>
                <w:rFonts w:ascii="Tahoma" w:hAnsi="Tahoma" w:cs="Tahoma"/>
                <w:b/>
                <w:bCs/>
              </w:rPr>
            </w:pPr>
            <w:r>
              <w:rPr>
                <w:rFonts w:ascii="Tahoma" w:hAnsi="Tahoma" w:cs="Tahoma"/>
                <w:b/>
                <w:bCs/>
              </w:rPr>
              <w:t>Course Title</w:t>
            </w:r>
          </w:p>
          <w:p w:rsidR="00946A67" w:rsidRDefault="00946A67" w:rsidP="007D0227">
            <w:pPr>
              <w:widowControl w:val="0"/>
              <w:rPr>
                <w:rFonts w:ascii="Tahoma" w:hAnsi="Tahoma" w:cs="Tahoma"/>
                <w:b/>
                <w:bCs/>
              </w:rPr>
            </w:pPr>
            <w:r>
              <w:rPr>
                <w:rFonts w:ascii="Tahoma" w:hAnsi="Tahoma" w:cs="Tahoma"/>
                <w:b/>
                <w:bCs/>
              </w:rPr>
              <w:t xml:space="preserve">Skill </w:t>
            </w:r>
          </w:p>
        </w:tc>
        <w:tc>
          <w:tcPr>
            <w:tcW w:w="7920" w:type="dxa"/>
            <w:gridSpan w:val="2"/>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946A67" w:rsidRPr="004E2AB2" w:rsidRDefault="00A1635F" w:rsidP="007D0227">
            <w:pPr>
              <w:widowControl w:val="0"/>
              <w:rPr>
                <w:rFonts w:ascii="Tahoma" w:hAnsi="Tahoma" w:cs="Tahoma"/>
                <w:b/>
                <w:sz w:val="22"/>
                <w:szCs w:val="22"/>
              </w:rPr>
            </w:pPr>
            <w:r>
              <w:rPr>
                <w:rFonts w:ascii="Tahoma" w:hAnsi="Tahoma" w:cs="Tahoma"/>
                <w:b/>
                <w:sz w:val="22"/>
                <w:szCs w:val="22"/>
              </w:rPr>
              <w:t xml:space="preserve"> </w:t>
            </w:r>
            <w:r w:rsidR="008746C9">
              <w:rPr>
                <w:rFonts w:ascii="Tahoma" w:hAnsi="Tahoma" w:cs="Tahoma"/>
                <w:b/>
                <w:sz w:val="22"/>
                <w:szCs w:val="22"/>
              </w:rPr>
              <w:t>Business Principle</w:t>
            </w:r>
            <w:r>
              <w:rPr>
                <w:rFonts w:ascii="Tahoma" w:hAnsi="Tahoma" w:cs="Tahoma"/>
                <w:b/>
                <w:sz w:val="22"/>
                <w:szCs w:val="22"/>
              </w:rPr>
              <w:t>s</w:t>
            </w:r>
            <w:r w:rsidR="008746C9">
              <w:rPr>
                <w:rFonts w:ascii="Tahoma" w:hAnsi="Tahoma" w:cs="Tahoma"/>
                <w:b/>
                <w:sz w:val="22"/>
                <w:szCs w:val="22"/>
              </w:rPr>
              <w:t xml:space="preserve"> and Practices</w:t>
            </w:r>
          </w:p>
        </w:tc>
      </w:tr>
      <w:tr w:rsidR="00946A67" w:rsidTr="007D0227">
        <w:trPr>
          <w:trHeight w:val="377"/>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946A67" w:rsidRDefault="00946A67" w:rsidP="007D0227">
            <w:pPr>
              <w:widowControl w:val="0"/>
              <w:rPr>
                <w:rFonts w:ascii="Tahoma" w:hAnsi="Tahoma" w:cs="Tahoma"/>
                <w:b/>
                <w:bCs/>
              </w:rPr>
            </w:pPr>
            <w:r>
              <w:rPr>
                <w:rFonts w:ascii="Tahoma" w:hAnsi="Tahoma" w:cs="Tahoma"/>
                <w:b/>
                <w:bCs/>
              </w:rPr>
              <w:t xml:space="preserve">Instructor/Lecturer </w:t>
            </w:r>
          </w:p>
          <w:p w:rsidR="00946A67" w:rsidRDefault="00946A67" w:rsidP="007D0227">
            <w:pPr>
              <w:widowControl w:val="0"/>
              <w:rPr>
                <w:rFonts w:ascii="Tahoma" w:hAnsi="Tahoma" w:cs="Tahoma"/>
                <w:b/>
                <w:bCs/>
              </w:rPr>
            </w:pPr>
          </w:p>
        </w:tc>
        <w:tc>
          <w:tcPr>
            <w:tcW w:w="7920" w:type="dxa"/>
            <w:gridSpan w:val="2"/>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EF12D3" w:rsidRPr="00EF12D3" w:rsidRDefault="00A1635F" w:rsidP="00A1635F">
            <w:pPr>
              <w:widowControl w:val="0"/>
              <w:rPr>
                <w:rFonts w:ascii="Tahoma" w:hAnsi="Tahoma" w:cs="Tahoma"/>
                <w:sz w:val="22"/>
                <w:szCs w:val="22"/>
              </w:rPr>
            </w:pPr>
            <w:r>
              <w:rPr>
                <w:rFonts w:ascii="Tahoma" w:hAnsi="Tahoma" w:cs="Tahoma"/>
              </w:rPr>
              <w:t xml:space="preserve"> </w:t>
            </w:r>
            <w:r w:rsidR="00C03769" w:rsidRPr="00C03769">
              <w:rPr>
                <w:rFonts w:ascii="Tahoma" w:hAnsi="Tahoma" w:cs="Tahoma"/>
              </w:rPr>
              <w:t>Ms. Anwar Al-Shehri</w:t>
            </w:r>
          </w:p>
        </w:tc>
      </w:tr>
      <w:tr w:rsidR="00946A67" w:rsidTr="007D0227">
        <w:trPr>
          <w:trHeight w:val="377"/>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946A67" w:rsidRDefault="00946A67" w:rsidP="007D0227">
            <w:pPr>
              <w:widowControl w:val="0"/>
              <w:rPr>
                <w:rFonts w:ascii="Tahoma" w:hAnsi="Tahoma" w:cs="Tahoma"/>
                <w:b/>
                <w:bCs/>
              </w:rPr>
            </w:pPr>
            <w:r>
              <w:rPr>
                <w:rFonts w:ascii="Tahoma" w:hAnsi="Tahoma" w:cs="Tahoma"/>
                <w:b/>
                <w:bCs/>
              </w:rPr>
              <w:t xml:space="preserve">Office Location </w:t>
            </w:r>
          </w:p>
        </w:tc>
        <w:tc>
          <w:tcPr>
            <w:tcW w:w="7920" w:type="dxa"/>
            <w:gridSpan w:val="2"/>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946A67" w:rsidRPr="00E21BCE" w:rsidRDefault="00A1635F" w:rsidP="00A1635F">
            <w:pPr>
              <w:widowControl w:val="0"/>
              <w:rPr>
                <w:rFonts w:ascii="Tahoma" w:hAnsi="Tahoma" w:cs="Tahoma"/>
                <w:b/>
                <w:sz w:val="22"/>
                <w:szCs w:val="22"/>
              </w:rPr>
            </w:pPr>
            <w:r>
              <w:rPr>
                <w:rFonts w:ascii="Tahoma" w:hAnsi="Tahoma" w:cs="Tahoma"/>
              </w:rPr>
              <w:t xml:space="preserve"> Room</w:t>
            </w:r>
            <w:r w:rsidR="00C03769" w:rsidRPr="00C03769">
              <w:rPr>
                <w:rFonts w:ascii="Tahoma" w:hAnsi="Tahoma" w:cs="Tahoma"/>
              </w:rPr>
              <w:t xml:space="preserve"> 423</w:t>
            </w:r>
          </w:p>
        </w:tc>
      </w:tr>
      <w:tr w:rsidR="00946A67" w:rsidTr="007D0227">
        <w:trPr>
          <w:trHeight w:val="420"/>
        </w:trPr>
        <w:tc>
          <w:tcPr>
            <w:tcW w:w="2488"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946A67" w:rsidRDefault="00946A67" w:rsidP="007D0227">
            <w:pPr>
              <w:widowControl w:val="0"/>
              <w:rPr>
                <w:rFonts w:ascii="Tahoma" w:hAnsi="Tahoma" w:cs="Tahoma"/>
                <w:b/>
                <w:bCs/>
              </w:rPr>
            </w:pPr>
            <w:r>
              <w:rPr>
                <w:rFonts w:ascii="Tahoma" w:hAnsi="Tahoma" w:cs="Tahoma"/>
                <w:b/>
                <w:bCs/>
              </w:rPr>
              <w:t xml:space="preserve">Office Hours </w:t>
            </w:r>
          </w:p>
        </w:tc>
        <w:tc>
          <w:tcPr>
            <w:tcW w:w="1384"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946A67" w:rsidRPr="004D7B81" w:rsidRDefault="00946A67" w:rsidP="007D0227">
            <w:pPr>
              <w:widowControl w:val="0"/>
              <w:rPr>
                <w:rFonts w:ascii="Tahoma" w:hAnsi="Tahoma" w:cs="Tahoma"/>
                <w:b/>
                <w:bCs/>
                <w:sz w:val="18"/>
                <w:szCs w:val="18"/>
              </w:rPr>
            </w:pPr>
            <w:r w:rsidRPr="004D7B81">
              <w:rPr>
                <w:rFonts w:ascii="Tahoma" w:hAnsi="Tahoma" w:cs="Tahoma"/>
                <w:b/>
                <w:bCs/>
                <w:sz w:val="18"/>
                <w:szCs w:val="18"/>
              </w:rPr>
              <w:t>Day</w:t>
            </w:r>
          </w:p>
        </w:tc>
        <w:tc>
          <w:tcPr>
            <w:tcW w:w="6536" w:type="dxa"/>
            <w:tcBorders>
              <w:top w:val="single" w:sz="18" w:space="0" w:color="auto"/>
              <w:left w:val="single" w:sz="4" w:space="0" w:color="auto"/>
              <w:bottom w:val="single" w:sz="4" w:space="0" w:color="auto"/>
              <w:right w:val="single" w:sz="8" w:space="0" w:color="000000"/>
            </w:tcBorders>
          </w:tcPr>
          <w:p w:rsidR="00946A67" w:rsidRPr="004D7B81" w:rsidRDefault="00946A67" w:rsidP="007D0227">
            <w:pPr>
              <w:jc w:val="center"/>
              <w:rPr>
                <w:rFonts w:ascii="Tahoma" w:hAnsi="Tahoma" w:cs="Tahoma"/>
                <w:b/>
                <w:bCs/>
                <w:sz w:val="18"/>
                <w:szCs w:val="18"/>
              </w:rPr>
            </w:pPr>
            <w:r w:rsidRPr="004D7B81">
              <w:rPr>
                <w:rFonts w:ascii="Tahoma" w:hAnsi="Tahoma" w:cs="Tahoma"/>
                <w:b/>
                <w:bCs/>
                <w:sz w:val="18"/>
                <w:szCs w:val="18"/>
              </w:rPr>
              <w:t>Perio</w:t>
            </w:r>
            <w:r>
              <w:rPr>
                <w:rFonts w:ascii="Tahoma" w:hAnsi="Tahoma" w:cs="Tahoma"/>
                <w:b/>
                <w:bCs/>
                <w:sz w:val="18"/>
                <w:szCs w:val="18"/>
              </w:rPr>
              <w:t>d</w:t>
            </w:r>
          </w:p>
          <w:p w:rsidR="00946A67" w:rsidRPr="004D7B81" w:rsidRDefault="00946A67" w:rsidP="007D0227">
            <w:pPr>
              <w:widowControl w:val="0"/>
              <w:rPr>
                <w:rFonts w:ascii="Tahoma" w:hAnsi="Tahoma" w:cs="Tahoma"/>
                <w:b/>
                <w:bCs/>
                <w:sz w:val="18"/>
                <w:szCs w:val="18"/>
              </w:rPr>
            </w:pPr>
          </w:p>
        </w:tc>
      </w:tr>
      <w:tr w:rsidR="00946A67" w:rsidTr="007D0227">
        <w:trPr>
          <w:trHeight w:val="420"/>
        </w:trPr>
        <w:tc>
          <w:tcPr>
            <w:tcW w:w="2488"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946A67" w:rsidRDefault="00946A67" w:rsidP="007D0227">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946A67" w:rsidRDefault="00946A67" w:rsidP="007D0227">
            <w:pPr>
              <w:widowControl w:val="0"/>
              <w:rPr>
                <w:rFonts w:ascii="Tahoma" w:hAnsi="Tahoma" w:cs="Tahoma"/>
              </w:rPr>
            </w:pPr>
            <w:r>
              <w:rPr>
                <w:rFonts w:ascii="Tahoma" w:hAnsi="Tahoma" w:cs="Tahoma"/>
              </w:rPr>
              <w:t xml:space="preserve">Saturday </w:t>
            </w:r>
          </w:p>
        </w:tc>
        <w:tc>
          <w:tcPr>
            <w:tcW w:w="6536" w:type="dxa"/>
            <w:tcBorders>
              <w:top w:val="single" w:sz="4" w:space="0" w:color="auto"/>
              <w:left w:val="single" w:sz="4" w:space="0" w:color="auto"/>
              <w:bottom w:val="single" w:sz="4" w:space="0" w:color="auto"/>
              <w:right w:val="single" w:sz="8" w:space="0" w:color="000000"/>
            </w:tcBorders>
          </w:tcPr>
          <w:p w:rsidR="00946A67" w:rsidRDefault="002A3BD7" w:rsidP="00754C88">
            <w:pPr>
              <w:widowControl w:val="0"/>
              <w:jc w:val="center"/>
              <w:rPr>
                <w:rFonts w:ascii="Tahoma" w:hAnsi="Tahoma" w:cs="Tahoma"/>
              </w:rPr>
            </w:pPr>
            <w:r>
              <w:rPr>
                <w:rFonts w:ascii="Tahoma" w:hAnsi="Tahoma" w:cs="Tahoma"/>
              </w:rPr>
              <w:t>4,5,6</w:t>
            </w:r>
          </w:p>
        </w:tc>
      </w:tr>
      <w:tr w:rsidR="00946A67" w:rsidTr="007D0227">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946A67" w:rsidRDefault="00946A67" w:rsidP="007D0227">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946A67" w:rsidRDefault="00946A67" w:rsidP="007D0227">
            <w:pPr>
              <w:widowControl w:val="0"/>
              <w:rPr>
                <w:rFonts w:ascii="Tahoma" w:hAnsi="Tahoma" w:cs="Tahoma"/>
              </w:rPr>
            </w:pPr>
            <w:r>
              <w:rPr>
                <w:rFonts w:ascii="Tahoma" w:hAnsi="Tahoma" w:cs="Tahoma"/>
              </w:rPr>
              <w:t>Sunday</w:t>
            </w:r>
          </w:p>
        </w:tc>
        <w:tc>
          <w:tcPr>
            <w:tcW w:w="6536" w:type="dxa"/>
            <w:tcBorders>
              <w:top w:val="single" w:sz="4" w:space="0" w:color="auto"/>
              <w:left w:val="single" w:sz="4" w:space="0" w:color="auto"/>
              <w:bottom w:val="single" w:sz="4" w:space="0" w:color="auto"/>
              <w:right w:val="single" w:sz="8" w:space="0" w:color="000000"/>
            </w:tcBorders>
          </w:tcPr>
          <w:p w:rsidR="00946A67" w:rsidRDefault="007F197E" w:rsidP="007F197E">
            <w:pPr>
              <w:widowControl w:val="0"/>
              <w:jc w:val="center"/>
              <w:rPr>
                <w:rFonts w:ascii="Tahoma" w:hAnsi="Tahoma" w:cs="Tahoma"/>
              </w:rPr>
            </w:pPr>
            <w:r w:rsidRPr="007F197E">
              <w:rPr>
                <w:rFonts w:ascii="Tahoma" w:hAnsi="Tahoma" w:cs="Tahoma"/>
              </w:rPr>
              <w:t>2</w:t>
            </w:r>
            <w:r>
              <w:rPr>
                <w:rFonts w:ascii="Tahoma" w:hAnsi="Tahoma" w:cs="Tahoma"/>
              </w:rPr>
              <w:t>,</w:t>
            </w:r>
            <w:r w:rsidR="002A3BD7">
              <w:rPr>
                <w:rFonts w:ascii="Tahoma" w:hAnsi="Tahoma" w:cs="Tahoma"/>
              </w:rPr>
              <w:t>3</w:t>
            </w:r>
          </w:p>
        </w:tc>
      </w:tr>
      <w:tr w:rsidR="00946A67" w:rsidTr="007D0227">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946A67" w:rsidRDefault="00946A67" w:rsidP="007D0227">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946A67" w:rsidRDefault="00946A67" w:rsidP="007D0227">
            <w:pPr>
              <w:widowControl w:val="0"/>
              <w:rPr>
                <w:rFonts w:ascii="Tahoma" w:hAnsi="Tahoma" w:cs="Tahoma"/>
              </w:rPr>
            </w:pPr>
            <w:r>
              <w:rPr>
                <w:rFonts w:ascii="Tahoma" w:hAnsi="Tahoma" w:cs="Tahoma"/>
              </w:rPr>
              <w:t xml:space="preserve">Monday </w:t>
            </w:r>
          </w:p>
        </w:tc>
        <w:tc>
          <w:tcPr>
            <w:tcW w:w="6536" w:type="dxa"/>
            <w:tcBorders>
              <w:top w:val="single" w:sz="4" w:space="0" w:color="auto"/>
              <w:left w:val="single" w:sz="4" w:space="0" w:color="auto"/>
              <w:bottom w:val="single" w:sz="4" w:space="0" w:color="auto"/>
              <w:right w:val="single" w:sz="8" w:space="0" w:color="000000"/>
            </w:tcBorders>
          </w:tcPr>
          <w:p w:rsidR="00946A67" w:rsidRDefault="002A3BD7" w:rsidP="00754C88">
            <w:pPr>
              <w:widowControl w:val="0"/>
              <w:jc w:val="center"/>
              <w:rPr>
                <w:rFonts w:ascii="Tahoma" w:hAnsi="Tahoma" w:cs="Tahoma"/>
              </w:rPr>
            </w:pPr>
            <w:r>
              <w:rPr>
                <w:rFonts w:ascii="Tahoma" w:hAnsi="Tahoma" w:cs="Tahoma"/>
              </w:rPr>
              <w:t>6,8</w:t>
            </w:r>
          </w:p>
        </w:tc>
      </w:tr>
      <w:tr w:rsidR="00946A67" w:rsidTr="007D0227">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946A67" w:rsidRDefault="00946A67" w:rsidP="007D0227">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946A67" w:rsidRDefault="00946A67" w:rsidP="007D0227">
            <w:pPr>
              <w:widowControl w:val="0"/>
              <w:rPr>
                <w:rFonts w:ascii="Tahoma" w:hAnsi="Tahoma" w:cs="Tahoma"/>
              </w:rPr>
            </w:pPr>
            <w:r>
              <w:rPr>
                <w:rFonts w:ascii="Tahoma" w:hAnsi="Tahoma" w:cs="Tahoma"/>
              </w:rPr>
              <w:t xml:space="preserve">Tuesday </w:t>
            </w:r>
          </w:p>
        </w:tc>
        <w:tc>
          <w:tcPr>
            <w:tcW w:w="6536" w:type="dxa"/>
            <w:tcBorders>
              <w:top w:val="single" w:sz="4" w:space="0" w:color="auto"/>
              <w:left w:val="single" w:sz="4" w:space="0" w:color="auto"/>
              <w:bottom w:val="single" w:sz="4" w:space="0" w:color="auto"/>
              <w:right w:val="single" w:sz="8" w:space="0" w:color="000000"/>
            </w:tcBorders>
          </w:tcPr>
          <w:p w:rsidR="00946A67" w:rsidRDefault="007F197E" w:rsidP="00C03769">
            <w:pPr>
              <w:widowControl w:val="0"/>
              <w:jc w:val="center"/>
              <w:rPr>
                <w:rFonts w:ascii="Tahoma" w:hAnsi="Tahoma" w:cs="Tahoma"/>
              </w:rPr>
            </w:pPr>
            <w:r>
              <w:rPr>
                <w:rFonts w:ascii="Tahoma" w:hAnsi="Tahoma" w:cs="Tahoma"/>
              </w:rPr>
              <w:t>4,</w:t>
            </w:r>
            <w:r w:rsidR="00D0055E">
              <w:rPr>
                <w:rFonts w:ascii="Tahoma" w:hAnsi="Tahoma" w:cs="Tahoma"/>
              </w:rPr>
              <w:t>5</w:t>
            </w:r>
            <w:r w:rsidR="002A3BD7">
              <w:rPr>
                <w:rFonts w:ascii="Tahoma" w:hAnsi="Tahoma" w:cs="Tahoma"/>
              </w:rPr>
              <w:t>,6</w:t>
            </w:r>
          </w:p>
        </w:tc>
      </w:tr>
      <w:tr w:rsidR="00946A67" w:rsidTr="007D0227">
        <w:trPr>
          <w:trHeight w:val="390"/>
        </w:trPr>
        <w:tc>
          <w:tcPr>
            <w:tcW w:w="2488"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946A67" w:rsidRDefault="00946A67" w:rsidP="007D0227">
            <w:pPr>
              <w:widowControl w:val="0"/>
              <w:rPr>
                <w:rFonts w:ascii="Tahoma" w:hAnsi="Tahoma" w:cs="Tahoma"/>
                <w:b/>
                <w:bCs/>
              </w:rPr>
            </w:pPr>
          </w:p>
        </w:tc>
        <w:tc>
          <w:tcPr>
            <w:tcW w:w="1384" w:type="dxa"/>
            <w:tcBorders>
              <w:top w:val="single" w:sz="4" w:space="0" w:color="auto"/>
              <w:left w:val="single" w:sz="8" w:space="0" w:color="000000"/>
              <w:bottom w:val="single" w:sz="8" w:space="0" w:color="000000"/>
              <w:right w:val="single" w:sz="4" w:space="0" w:color="auto"/>
            </w:tcBorders>
            <w:tcMar>
              <w:top w:w="58" w:type="dxa"/>
              <w:left w:w="58" w:type="dxa"/>
              <w:bottom w:w="58" w:type="dxa"/>
              <w:right w:w="58" w:type="dxa"/>
            </w:tcMar>
            <w:hideMark/>
          </w:tcPr>
          <w:p w:rsidR="00946A67" w:rsidRDefault="00946A67" w:rsidP="007D0227">
            <w:pPr>
              <w:widowControl w:val="0"/>
              <w:rPr>
                <w:rFonts w:ascii="Tahoma" w:hAnsi="Tahoma" w:cs="Tahoma"/>
              </w:rPr>
            </w:pPr>
            <w:r>
              <w:rPr>
                <w:rFonts w:ascii="Tahoma" w:hAnsi="Tahoma" w:cs="Tahoma"/>
              </w:rPr>
              <w:t xml:space="preserve">Wednesday </w:t>
            </w:r>
          </w:p>
        </w:tc>
        <w:tc>
          <w:tcPr>
            <w:tcW w:w="6536" w:type="dxa"/>
            <w:tcBorders>
              <w:top w:val="single" w:sz="4" w:space="0" w:color="auto"/>
              <w:left w:val="single" w:sz="4" w:space="0" w:color="auto"/>
              <w:bottom w:val="single" w:sz="8" w:space="0" w:color="000000"/>
              <w:right w:val="single" w:sz="8" w:space="0" w:color="000000"/>
            </w:tcBorders>
          </w:tcPr>
          <w:p w:rsidR="00946A67" w:rsidRDefault="002A3BD7" w:rsidP="008746C9">
            <w:pPr>
              <w:widowControl w:val="0"/>
              <w:jc w:val="center"/>
              <w:rPr>
                <w:rFonts w:ascii="Tahoma" w:hAnsi="Tahoma" w:cs="Tahoma"/>
              </w:rPr>
            </w:pPr>
            <w:r>
              <w:rPr>
                <w:rFonts w:ascii="Tahoma" w:hAnsi="Tahoma" w:cs="Tahoma"/>
              </w:rPr>
              <w:t>2,</w:t>
            </w:r>
            <w:r w:rsidR="008746C9">
              <w:rPr>
                <w:rFonts w:ascii="Tahoma" w:hAnsi="Tahoma" w:cs="Tahoma"/>
              </w:rPr>
              <w:t>4,5</w:t>
            </w:r>
          </w:p>
        </w:tc>
      </w:tr>
      <w:tr w:rsidR="00946A67" w:rsidTr="00C434FA">
        <w:trPr>
          <w:trHeight w:val="482"/>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946A67" w:rsidRDefault="00946A67" w:rsidP="007D0227">
            <w:pPr>
              <w:widowControl w:val="0"/>
              <w:rPr>
                <w:rFonts w:ascii="Tahoma" w:hAnsi="Tahoma" w:cs="Tahoma"/>
                <w:b/>
                <w:bCs/>
              </w:rPr>
            </w:pPr>
            <w:r>
              <w:rPr>
                <w:rFonts w:ascii="Tahoma" w:hAnsi="Tahoma" w:cs="Tahoma"/>
                <w:b/>
                <w:bCs/>
              </w:rPr>
              <w:t>Instructor’s Office Phone</w:t>
            </w:r>
          </w:p>
          <w:p w:rsidR="00946A67" w:rsidRDefault="00946A67" w:rsidP="007D0227">
            <w:pPr>
              <w:widowControl w:val="0"/>
              <w:rPr>
                <w:rFonts w:ascii="Tahoma" w:hAnsi="Tahoma" w:cs="Tahoma"/>
                <w:b/>
                <w:bCs/>
              </w:rPr>
            </w:pPr>
          </w:p>
        </w:tc>
        <w:tc>
          <w:tcPr>
            <w:tcW w:w="7920" w:type="dxa"/>
            <w:gridSpan w:val="2"/>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946A67" w:rsidRDefault="00946A67" w:rsidP="00BA3E89">
            <w:pPr>
              <w:widowControl w:val="0"/>
              <w:rPr>
                <w:rFonts w:ascii="Tahoma" w:hAnsi="Tahoma" w:cs="Tahoma"/>
              </w:rPr>
            </w:pPr>
            <w:r>
              <w:rPr>
                <w:rFonts w:ascii="Tahoma" w:hAnsi="Tahoma" w:cs="Tahoma"/>
              </w:rPr>
              <w:t xml:space="preserve">03-3459000 Extension: </w:t>
            </w:r>
            <w:r w:rsidR="00C03769" w:rsidRPr="00C03769">
              <w:rPr>
                <w:rFonts w:ascii="Tahoma" w:hAnsi="Tahoma" w:cs="Tahoma"/>
              </w:rPr>
              <w:t>3668</w:t>
            </w:r>
          </w:p>
        </w:tc>
      </w:tr>
      <w:tr w:rsidR="00946A67" w:rsidTr="00982019">
        <w:trPr>
          <w:trHeight w:val="320"/>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946A67" w:rsidRDefault="00946A67" w:rsidP="007D0227">
            <w:pPr>
              <w:widowControl w:val="0"/>
              <w:rPr>
                <w:rFonts w:ascii="Tahoma" w:hAnsi="Tahoma" w:cs="Tahoma"/>
                <w:b/>
                <w:bCs/>
              </w:rPr>
            </w:pPr>
            <w:r>
              <w:rPr>
                <w:rFonts w:ascii="Tahoma" w:hAnsi="Tahoma" w:cs="Tahoma"/>
                <w:b/>
                <w:bCs/>
              </w:rPr>
              <w:t xml:space="preserve">Instructor’s Email </w:t>
            </w:r>
          </w:p>
        </w:tc>
        <w:tc>
          <w:tcPr>
            <w:tcW w:w="7920" w:type="dxa"/>
            <w:gridSpan w:val="2"/>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vAlign w:val="center"/>
            <w:hideMark/>
          </w:tcPr>
          <w:p w:rsidR="00946A67" w:rsidRDefault="000C75CB" w:rsidP="00982019">
            <w:pPr>
              <w:widowControl w:val="0"/>
              <w:jc w:val="center"/>
              <w:rPr>
                <w:rFonts w:ascii="Tahoma" w:hAnsi="Tahoma" w:cs="Tahoma"/>
              </w:rPr>
            </w:pPr>
            <w:hyperlink r:id="rId9" w:history="1">
              <w:r w:rsidR="00982019" w:rsidRPr="00850B64">
                <w:rPr>
                  <w:rStyle w:val="Hyperlink"/>
                  <w:rFonts w:ascii="Tahoma" w:hAnsi="Tahoma" w:cs="Tahoma"/>
                </w:rPr>
                <w:t>SHEHRIAS@ucj.edu.sa</w:t>
              </w:r>
            </w:hyperlink>
          </w:p>
        </w:tc>
      </w:tr>
      <w:tr w:rsidR="00C434FA" w:rsidTr="00982019">
        <w:trPr>
          <w:trHeight w:val="320"/>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tcPr>
          <w:p w:rsidR="00C434FA" w:rsidRDefault="00C434FA" w:rsidP="007D0227">
            <w:pPr>
              <w:widowControl w:val="0"/>
              <w:rPr>
                <w:rFonts w:ascii="Tahoma" w:hAnsi="Tahoma" w:cs="Tahoma"/>
                <w:b/>
                <w:bCs/>
              </w:rPr>
            </w:pPr>
            <w:r>
              <w:rPr>
                <w:rFonts w:ascii="Tahoma" w:hAnsi="Tahoma" w:cs="Tahoma"/>
                <w:b/>
                <w:bCs/>
              </w:rPr>
              <w:t>Website</w:t>
            </w:r>
          </w:p>
        </w:tc>
        <w:tc>
          <w:tcPr>
            <w:tcW w:w="7920" w:type="dxa"/>
            <w:gridSpan w:val="2"/>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vAlign w:val="center"/>
          </w:tcPr>
          <w:p w:rsidR="00C434FA" w:rsidRDefault="000C75CB" w:rsidP="00982019">
            <w:pPr>
              <w:widowControl w:val="0"/>
              <w:jc w:val="center"/>
              <w:rPr>
                <w:rFonts w:ascii="Tahoma" w:hAnsi="Tahoma" w:cs="Tahoma"/>
              </w:rPr>
            </w:pPr>
            <w:hyperlink r:id="rId10" w:history="1">
              <w:r w:rsidR="00982019" w:rsidRPr="00850B64">
                <w:rPr>
                  <w:rStyle w:val="Hyperlink"/>
                  <w:rFonts w:ascii="Tahoma" w:hAnsi="Tahoma" w:cs="Tahoma"/>
                </w:rPr>
                <w:t>http://SHEHRIA.WEEBLY.COM</w:t>
              </w:r>
            </w:hyperlink>
          </w:p>
        </w:tc>
      </w:tr>
      <w:tr w:rsidR="008746C9" w:rsidTr="00D86736">
        <w:trPr>
          <w:trHeight w:val="390"/>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8746C9" w:rsidRDefault="008746C9" w:rsidP="007D0227">
            <w:pPr>
              <w:widowControl w:val="0"/>
              <w:rPr>
                <w:rFonts w:ascii="Tahoma" w:hAnsi="Tahoma" w:cs="Tahoma"/>
                <w:b/>
                <w:bCs/>
              </w:rPr>
            </w:pPr>
            <w:r>
              <w:rPr>
                <w:rFonts w:ascii="Tahoma" w:hAnsi="Tahoma" w:cs="Tahoma"/>
                <w:b/>
                <w:bCs/>
              </w:rPr>
              <w:t>Section numbers</w:t>
            </w:r>
          </w:p>
        </w:tc>
        <w:tc>
          <w:tcPr>
            <w:tcW w:w="7920" w:type="dxa"/>
            <w:gridSpan w:val="2"/>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8746C9" w:rsidRDefault="008746C9" w:rsidP="00C03769">
            <w:pPr>
              <w:widowControl w:val="0"/>
              <w:jc w:val="center"/>
              <w:rPr>
                <w:rFonts w:ascii="Tahoma" w:hAnsi="Tahoma" w:cs="Tahoma"/>
                <w:b/>
                <w:bCs/>
              </w:rPr>
            </w:pPr>
            <w:r>
              <w:rPr>
                <w:rFonts w:ascii="Tahoma" w:hAnsi="Tahoma" w:cs="Tahoma"/>
                <w:b/>
                <w:bCs/>
              </w:rPr>
              <w:t xml:space="preserve">201      </w:t>
            </w:r>
          </w:p>
        </w:tc>
      </w:tr>
      <w:tr w:rsidR="00946A67" w:rsidTr="007F197E">
        <w:trPr>
          <w:trHeight w:val="255"/>
        </w:trPr>
        <w:tc>
          <w:tcPr>
            <w:tcW w:w="2488"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946A67" w:rsidRDefault="00946A67" w:rsidP="007D0227">
            <w:pPr>
              <w:widowControl w:val="0"/>
              <w:rPr>
                <w:rFonts w:ascii="Tahoma" w:hAnsi="Tahoma" w:cs="Tahoma"/>
                <w:b/>
                <w:bCs/>
              </w:rPr>
            </w:pPr>
            <w:r>
              <w:rPr>
                <w:rFonts w:ascii="Tahoma" w:hAnsi="Tahoma" w:cs="Tahoma"/>
                <w:b/>
                <w:bCs/>
              </w:rPr>
              <w:t>Class hours</w:t>
            </w:r>
          </w:p>
        </w:tc>
        <w:tc>
          <w:tcPr>
            <w:tcW w:w="1384"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946A67" w:rsidRPr="004D7B81" w:rsidRDefault="00946A67" w:rsidP="007D0227">
            <w:pPr>
              <w:widowControl w:val="0"/>
              <w:rPr>
                <w:rFonts w:ascii="Tahoma" w:hAnsi="Tahoma" w:cs="Tahoma"/>
                <w:b/>
                <w:bCs/>
                <w:sz w:val="18"/>
                <w:szCs w:val="18"/>
              </w:rPr>
            </w:pPr>
          </w:p>
          <w:p w:rsidR="00946A67" w:rsidRPr="004D7B81" w:rsidRDefault="00946A67" w:rsidP="007D0227">
            <w:pPr>
              <w:widowControl w:val="0"/>
              <w:rPr>
                <w:rFonts w:ascii="Tahoma" w:hAnsi="Tahoma" w:cs="Tahoma"/>
                <w:b/>
                <w:bCs/>
                <w:sz w:val="18"/>
                <w:szCs w:val="18"/>
              </w:rPr>
            </w:pPr>
            <w:r w:rsidRPr="004D7B81">
              <w:rPr>
                <w:rFonts w:ascii="Tahoma" w:hAnsi="Tahoma" w:cs="Tahoma"/>
                <w:b/>
                <w:bCs/>
                <w:sz w:val="18"/>
                <w:szCs w:val="18"/>
              </w:rPr>
              <w:t>Day</w:t>
            </w:r>
          </w:p>
        </w:tc>
        <w:tc>
          <w:tcPr>
            <w:tcW w:w="6536" w:type="dxa"/>
            <w:tcBorders>
              <w:top w:val="single" w:sz="18" w:space="0" w:color="auto"/>
              <w:left w:val="single" w:sz="4" w:space="0" w:color="auto"/>
              <w:bottom w:val="single" w:sz="4" w:space="0" w:color="auto"/>
              <w:right w:val="single" w:sz="8" w:space="0" w:color="000000"/>
            </w:tcBorders>
          </w:tcPr>
          <w:p w:rsidR="00946A67" w:rsidRPr="004D7B81" w:rsidRDefault="00946A67" w:rsidP="007D0227">
            <w:pPr>
              <w:rPr>
                <w:rFonts w:ascii="Tahoma" w:hAnsi="Tahoma" w:cs="Tahoma"/>
                <w:b/>
                <w:bCs/>
                <w:sz w:val="18"/>
                <w:szCs w:val="18"/>
              </w:rPr>
            </w:pPr>
          </w:p>
          <w:p w:rsidR="00946A67" w:rsidRPr="004D7B81" w:rsidRDefault="00946A67" w:rsidP="007D0227">
            <w:pPr>
              <w:widowControl w:val="0"/>
              <w:jc w:val="center"/>
              <w:rPr>
                <w:rFonts w:ascii="Tahoma" w:hAnsi="Tahoma" w:cs="Tahoma"/>
                <w:b/>
                <w:bCs/>
                <w:sz w:val="18"/>
                <w:szCs w:val="18"/>
              </w:rPr>
            </w:pPr>
            <w:r w:rsidRPr="004D7B81">
              <w:rPr>
                <w:rFonts w:ascii="Tahoma" w:hAnsi="Tahoma" w:cs="Tahoma"/>
                <w:b/>
                <w:bCs/>
                <w:sz w:val="18"/>
                <w:szCs w:val="18"/>
              </w:rPr>
              <w:t>Period</w:t>
            </w:r>
          </w:p>
        </w:tc>
      </w:tr>
      <w:tr w:rsidR="008746C9" w:rsidTr="007F197E">
        <w:trPr>
          <w:trHeight w:val="273"/>
        </w:trPr>
        <w:tc>
          <w:tcPr>
            <w:tcW w:w="2488"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8746C9" w:rsidRDefault="008746C9" w:rsidP="007D0227">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8746C9" w:rsidRPr="004D7B81" w:rsidRDefault="008746C9" w:rsidP="007D0227">
            <w:pPr>
              <w:widowControl w:val="0"/>
              <w:rPr>
                <w:rFonts w:ascii="Tahoma" w:hAnsi="Tahoma" w:cs="Tahoma"/>
                <w:sz w:val="16"/>
                <w:szCs w:val="16"/>
              </w:rPr>
            </w:pPr>
            <w:r w:rsidRPr="004D7B81">
              <w:rPr>
                <w:rFonts w:ascii="Tahoma" w:hAnsi="Tahoma" w:cs="Tahoma"/>
                <w:sz w:val="16"/>
                <w:szCs w:val="16"/>
              </w:rPr>
              <w:t>Saturday</w:t>
            </w:r>
          </w:p>
        </w:tc>
        <w:tc>
          <w:tcPr>
            <w:tcW w:w="6536" w:type="dxa"/>
            <w:tcBorders>
              <w:top w:val="single" w:sz="4" w:space="0" w:color="auto"/>
              <w:left w:val="single" w:sz="4" w:space="0" w:color="auto"/>
              <w:bottom w:val="single" w:sz="4" w:space="0" w:color="auto"/>
              <w:right w:val="single" w:sz="4" w:space="0" w:color="auto"/>
            </w:tcBorders>
            <w:vAlign w:val="center"/>
          </w:tcPr>
          <w:p w:rsidR="008746C9" w:rsidRPr="004D7B81" w:rsidRDefault="008746C9" w:rsidP="007D0227">
            <w:pPr>
              <w:widowControl w:val="0"/>
              <w:jc w:val="center"/>
              <w:rPr>
                <w:rFonts w:ascii="Tahoma" w:hAnsi="Tahoma" w:cs="Tahoma"/>
                <w:sz w:val="16"/>
                <w:szCs w:val="16"/>
              </w:rPr>
            </w:pPr>
          </w:p>
        </w:tc>
      </w:tr>
      <w:tr w:rsidR="008746C9" w:rsidTr="007F197E">
        <w:trPr>
          <w:trHeight w:val="270"/>
        </w:trPr>
        <w:tc>
          <w:tcPr>
            <w:tcW w:w="2488" w:type="dxa"/>
            <w:vMerge/>
            <w:tcBorders>
              <w:left w:val="single" w:sz="8" w:space="0" w:color="000000"/>
              <w:right w:val="single" w:sz="8" w:space="0" w:color="000000"/>
            </w:tcBorders>
            <w:tcMar>
              <w:top w:w="58" w:type="dxa"/>
              <w:left w:w="58" w:type="dxa"/>
              <w:bottom w:w="58" w:type="dxa"/>
              <w:right w:w="58" w:type="dxa"/>
            </w:tcMar>
            <w:hideMark/>
          </w:tcPr>
          <w:p w:rsidR="008746C9" w:rsidRDefault="008746C9" w:rsidP="007D0227">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8746C9" w:rsidRPr="004D7B81" w:rsidRDefault="008746C9" w:rsidP="007D0227">
            <w:pPr>
              <w:widowControl w:val="0"/>
              <w:rPr>
                <w:rFonts w:ascii="Tahoma" w:hAnsi="Tahoma" w:cs="Tahoma"/>
                <w:sz w:val="16"/>
                <w:szCs w:val="16"/>
              </w:rPr>
            </w:pPr>
            <w:r w:rsidRPr="004D7B81">
              <w:rPr>
                <w:rFonts w:ascii="Tahoma" w:hAnsi="Tahoma" w:cs="Tahoma"/>
                <w:sz w:val="16"/>
                <w:szCs w:val="16"/>
              </w:rPr>
              <w:t>Sunday</w:t>
            </w:r>
          </w:p>
        </w:tc>
        <w:tc>
          <w:tcPr>
            <w:tcW w:w="6536" w:type="dxa"/>
            <w:tcBorders>
              <w:top w:val="single" w:sz="4" w:space="0" w:color="auto"/>
              <w:left w:val="single" w:sz="4" w:space="0" w:color="auto"/>
              <w:bottom w:val="single" w:sz="4" w:space="0" w:color="auto"/>
              <w:right w:val="single" w:sz="4" w:space="0" w:color="auto"/>
            </w:tcBorders>
            <w:vAlign w:val="center"/>
          </w:tcPr>
          <w:p w:rsidR="008746C9" w:rsidRPr="004D7B81" w:rsidRDefault="008746C9" w:rsidP="007D0227">
            <w:pPr>
              <w:widowControl w:val="0"/>
              <w:jc w:val="center"/>
              <w:rPr>
                <w:rFonts w:ascii="Tahoma" w:hAnsi="Tahoma" w:cs="Tahoma"/>
                <w:sz w:val="16"/>
                <w:szCs w:val="16"/>
              </w:rPr>
            </w:pPr>
          </w:p>
        </w:tc>
      </w:tr>
      <w:tr w:rsidR="008746C9" w:rsidTr="007F197E">
        <w:trPr>
          <w:trHeight w:val="330"/>
        </w:trPr>
        <w:tc>
          <w:tcPr>
            <w:tcW w:w="2488" w:type="dxa"/>
            <w:vMerge/>
            <w:tcBorders>
              <w:left w:val="single" w:sz="8" w:space="0" w:color="000000"/>
              <w:right w:val="single" w:sz="8" w:space="0" w:color="000000"/>
            </w:tcBorders>
            <w:tcMar>
              <w:top w:w="58" w:type="dxa"/>
              <w:left w:w="58" w:type="dxa"/>
              <w:bottom w:w="58" w:type="dxa"/>
              <w:right w:w="58" w:type="dxa"/>
            </w:tcMar>
            <w:hideMark/>
          </w:tcPr>
          <w:p w:rsidR="008746C9" w:rsidRDefault="008746C9" w:rsidP="007D0227">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8746C9" w:rsidRPr="004D7B81" w:rsidRDefault="008746C9" w:rsidP="007D0227">
            <w:pPr>
              <w:widowControl w:val="0"/>
              <w:rPr>
                <w:rFonts w:ascii="Tahoma" w:hAnsi="Tahoma" w:cs="Tahoma"/>
                <w:sz w:val="16"/>
                <w:szCs w:val="16"/>
              </w:rPr>
            </w:pPr>
            <w:r w:rsidRPr="004D7B81">
              <w:rPr>
                <w:rFonts w:ascii="Tahoma" w:hAnsi="Tahoma" w:cs="Tahoma"/>
                <w:sz w:val="16"/>
                <w:szCs w:val="16"/>
              </w:rPr>
              <w:t>Monday</w:t>
            </w:r>
          </w:p>
        </w:tc>
        <w:tc>
          <w:tcPr>
            <w:tcW w:w="6536" w:type="dxa"/>
            <w:tcBorders>
              <w:top w:val="single" w:sz="4" w:space="0" w:color="auto"/>
              <w:left w:val="single" w:sz="4" w:space="0" w:color="auto"/>
              <w:bottom w:val="single" w:sz="4" w:space="0" w:color="auto"/>
              <w:right w:val="single" w:sz="4" w:space="0" w:color="auto"/>
            </w:tcBorders>
            <w:vAlign w:val="center"/>
          </w:tcPr>
          <w:p w:rsidR="008746C9" w:rsidRPr="004D7B81" w:rsidRDefault="008746C9" w:rsidP="007D0227">
            <w:pPr>
              <w:widowControl w:val="0"/>
              <w:jc w:val="center"/>
              <w:rPr>
                <w:rFonts w:ascii="Tahoma" w:hAnsi="Tahoma" w:cs="Tahoma"/>
                <w:sz w:val="16"/>
                <w:szCs w:val="16"/>
              </w:rPr>
            </w:pPr>
          </w:p>
        </w:tc>
      </w:tr>
      <w:tr w:rsidR="008746C9" w:rsidTr="007F197E">
        <w:trPr>
          <w:trHeight w:val="285"/>
        </w:trPr>
        <w:tc>
          <w:tcPr>
            <w:tcW w:w="2488" w:type="dxa"/>
            <w:vMerge/>
            <w:tcBorders>
              <w:left w:val="single" w:sz="8" w:space="0" w:color="000000"/>
              <w:right w:val="single" w:sz="8" w:space="0" w:color="000000"/>
            </w:tcBorders>
            <w:tcMar>
              <w:top w:w="58" w:type="dxa"/>
              <w:left w:w="58" w:type="dxa"/>
              <w:bottom w:w="58" w:type="dxa"/>
              <w:right w:w="58" w:type="dxa"/>
            </w:tcMar>
            <w:hideMark/>
          </w:tcPr>
          <w:p w:rsidR="008746C9" w:rsidRDefault="008746C9" w:rsidP="007D0227">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8746C9" w:rsidRPr="004D7B81" w:rsidRDefault="008746C9" w:rsidP="007D0227">
            <w:pPr>
              <w:widowControl w:val="0"/>
              <w:rPr>
                <w:rFonts w:ascii="Tahoma" w:hAnsi="Tahoma" w:cs="Tahoma"/>
                <w:sz w:val="16"/>
                <w:szCs w:val="16"/>
              </w:rPr>
            </w:pPr>
            <w:r w:rsidRPr="004D7B81">
              <w:rPr>
                <w:rFonts w:ascii="Tahoma" w:hAnsi="Tahoma" w:cs="Tahoma"/>
                <w:sz w:val="16"/>
                <w:szCs w:val="16"/>
              </w:rPr>
              <w:t>Tuesday</w:t>
            </w:r>
          </w:p>
        </w:tc>
        <w:tc>
          <w:tcPr>
            <w:tcW w:w="6536" w:type="dxa"/>
            <w:tcBorders>
              <w:top w:val="single" w:sz="4" w:space="0" w:color="auto"/>
              <w:left w:val="single" w:sz="4" w:space="0" w:color="auto"/>
              <w:bottom w:val="single" w:sz="4" w:space="0" w:color="auto"/>
              <w:right w:val="single" w:sz="4" w:space="0" w:color="auto"/>
            </w:tcBorders>
            <w:vAlign w:val="center"/>
          </w:tcPr>
          <w:p w:rsidR="008746C9" w:rsidRPr="004D7B81" w:rsidRDefault="007F197E" w:rsidP="007D0227">
            <w:pPr>
              <w:widowControl w:val="0"/>
              <w:jc w:val="center"/>
              <w:rPr>
                <w:rFonts w:ascii="Tahoma" w:hAnsi="Tahoma" w:cs="Tahoma"/>
                <w:sz w:val="16"/>
                <w:szCs w:val="16"/>
              </w:rPr>
            </w:pPr>
            <w:r w:rsidRPr="007F197E">
              <w:rPr>
                <w:rFonts w:ascii="Tahoma" w:hAnsi="Tahoma" w:cs="Tahoma"/>
                <w:sz w:val="16"/>
                <w:szCs w:val="16"/>
              </w:rPr>
              <w:t>6, 7 and 8</w:t>
            </w:r>
          </w:p>
        </w:tc>
      </w:tr>
      <w:tr w:rsidR="008746C9" w:rsidTr="007F197E">
        <w:trPr>
          <w:trHeight w:val="400"/>
        </w:trPr>
        <w:tc>
          <w:tcPr>
            <w:tcW w:w="2488"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8746C9" w:rsidRDefault="008746C9" w:rsidP="007D0227">
            <w:pPr>
              <w:widowControl w:val="0"/>
              <w:rPr>
                <w:rFonts w:ascii="Tahoma" w:hAnsi="Tahoma" w:cs="Tahoma"/>
                <w:b/>
                <w:bCs/>
              </w:rPr>
            </w:pPr>
          </w:p>
        </w:tc>
        <w:tc>
          <w:tcPr>
            <w:tcW w:w="1384" w:type="dxa"/>
            <w:tcBorders>
              <w:top w:val="single" w:sz="4"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8746C9" w:rsidRPr="004D7B81" w:rsidRDefault="008746C9" w:rsidP="007D0227">
            <w:pPr>
              <w:widowControl w:val="0"/>
              <w:rPr>
                <w:rFonts w:ascii="Tahoma" w:hAnsi="Tahoma" w:cs="Tahoma"/>
                <w:sz w:val="16"/>
                <w:szCs w:val="16"/>
              </w:rPr>
            </w:pPr>
            <w:r w:rsidRPr="004D7B81">
              <w:rPr>
                <w:rFonts w:ascii="Tahoma" w:hAnsi="Tahoma" w:cs="Tahoma"/>
                <w:sz w:val="16"/>
                <w:szCs w:val="16"/>
              </w:rPr>
              <w:t>Wednesday</w:t>
            </w:r>
          </w:p>
          <w:p w:rsidR="008746C9" w:rsidRPr="004D7B81" w:rsidRDefault="008746C9" w:rsidP="007D0227">
            <w:pPr>
              <w:widowControl w:val="0"/>
              <w:rPr>
                <w:rFonts w:ascii="Tahoma" w:hAnsi="Tahoma" w:cs="Tahoma"/>
                <w:sz w:val="16"/>
                <w:szCs w:val="16"/>
              </w:rPr>
            </w:pPr>
            <w:r w:rsidRPr="004D7B81">
              <w:rPr>
                <w:rFonts w:ascii="Tahoma" w:hAnsi="Tahoma" w:cs="Tahoma"/>
                <w:sz w:val="16"/>
                <w:szCs w:val="16"/>
              </w:rPr>
              <w:t> </w:t>
            </w:r>
          </w:p>
          <w:p w:rsidR="008746C9" w:rsidRPr="004D7B81" w:rsidRDefault="008746C9" w:rsidP="007D0227">
            <w:pPr>
              <w:widowControl w:val="0"/>
              <w:rPr>
                <w:rFonts w:ascii="Tahoma" w:hAnsi="Tahoma" w:cs="Tahoma"/>
                <w:sz w:val="16"/>
                <w:szCs w:val="16"/>
              </w:rPr>
            </w:pPr>
          </w:p>
        </w:tc>
        <w:tc>
          <w:tcPr>
            <w:tcW w:w="6536" w:type="dxa"/>
            <w:tcBorders>
              <w:top w:val="single" w:sz="4" w:space="0" w:color="auto"/>
              <w:left w:val="single" w:sz="4" w:space="0" w:color="auto"/>
              <w:bottom w:val="single" w:sz="18" w:space="0" w:color="auto"/>
              <w:right w:val="single" w:sz="4" w:space="0" w:color="auto"/>
            </w:tcBorders>
            <w:vAlign w:val="center"/>
          </w:tcPr>
          <w:p w:rsidR="008746C9" w:rsidRPr="004D7B81" w:rsidRDefault="008746C9" w:rsidP="007D0227">
            <w:pPr>
              <w:widowControl w:val="0"/>
              <w:jc w:val="center"/>
              <w:rPr>
                <w:rFonts w:ascii="Tahoma" w:hAnsi="Tahoma" w:cs="Tahoma"/>
                <w:sz w:val="16"/>
                <w:szCs w:val="16"/>
              </w:rPr>
            </w:pPr>
          </w:p>
        </w:tc>
      </w:tr>
      <w:tr w:rsidR="00946A67" w:rsidTr="007D0227">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946A67" w:rsidRDefault="00946A67" w:rsidP="007D0227">
            <w:pPr>
              <w:widowControl w:val="0"/>
              <w:rPr>
                <w:rFonts w:ascii="Tahoma" w:hAnsi="Tahoma" w:cs="Tahoma"/>
                <w:b/>
                <w:bCs/>
              </w:rPr>
            </w:pPr>
            <w:r>
              <w:rPr>
                <w:rFonts w:ascii="Tahoma" w:hAnsi="Tahoma" w:cs="Tahoma"/>
                <w:b/>
                <w:bCs/>
              </w:rPr>
              <w:lastRenderedPageBreak/>
              <w:t>Prerequisites</w:t>
            </w:r>
          </w:p>
        </w:tc>
        <w:tc>
          <w:tcPr>
            <w:tcW w:w="7920" w:type="dxa"/>
            <w:gridSpan w:val="2"/>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946A67" w:rsidRPr="00992CDA" w:rsidRDefault="00946A67" w:rsidP="007D0227">
            <w:pPr>
              <w:widowControl w:val="0"/>
              <w:rPr>
                <w:rFonts w:ascii="Tahoma" w:hAnsi="Tahoma" w:cs="Tahoma"/>
                <w:b/>
                <w:sz w:val="22"/>
                <w:szCs w:val="22"/>
              </w:rPr>
            </w:pPr>
            <w:r>
              <w:rPr>
                <w:rFonts w:ascii="Tahoma" w:hAnsi="Tahoma" w:cs="Tahoma"/>
                <w:b/>
                <w:sz w:val="22"/>
                <w:szCs w:val="22"/>
              </w:rPr>
              <w:t>None</w:t>
            </w:r>
          </w:p>
        </w:tc>
      </w:tr>
      <w:tr w:rsidR="00946A67" w:rsidTr="007D0227">
        <w:trPr>
          <w:trHeight w:val="705"/>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946A67" w:rsidRDefault="00946A67" w:rsidP="007D0227">
            <w:pPr>
              <w:widowControl w:val="0"/>
              <w:rPr>
                <w:rFonts w:ascii="Tahoma" w:hAnsi="Tahoma" w:cs="Tahoma"/>
                <w:b/>
                <w:bCs/>
              </w:rPr>
            </w:pPr>
            <w:r>
              <w:rPr>
                <w:rFonts w:ascii="Tahoma" w:hAnsi="Tahoma" w:cs="Tahoma"/>
                <w:b/>
                <w:bCs/>
              </w:rPr>
              <w:t>Course Rationale</w:t>
            </w:r>
          </w:p>
        </w:tc>
        <w:tc>
          <w:tcPr>
            <w:tcW w:w="7920" w:type="dxa"/>
            <w:gridSpan w:val="2"/>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946A67" w:rsidRDefault="00422444" w:rsidP="008746C9">
            <w:pPr>
              <w:rPr>
                <w:rFonts w:ascii="Arial" w:hAnsi="Arial" w:cs="Arial"/>
              </w:rPr>
            </w:pPr>
            <w:r w:rsidRPr="00422444">
              <w:rPr>
                <w:rFonts w:ascii="Arial" w:hAnsi="Arial" w:cs="Arial"/>
              </w:rPr>
              <w:t>This course deals with common situations associated with Interior design practice such as business and office practice, estimates and contract preparation, professional ethics, marketing, public relations and hiring skills.</w:t>
            </w:r>
          </w:p>
        </w:tc>
      </w:tr>
      <w:tr w:rsidR="00946A67" w:rsidTr="007D0227">
        <w:trPr>
          <w:trHeight w:val="896"/>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946A67" w:rsidRDefault="00946A67" w:rsidP="007D0227">
            <w:pPr>
              <w:widowControl w:val="0"/>
              <w:rPr>
                <w:rFonts w:ascii="Tahoma" w:hAnsi="Tahoma" w:cs="Tahoma"/>
                <w:b/>
                <w:bCs/>
              </w:rPr>
            </w:pPr>
            <w:r>
              <w:rPr>
                <w:rFonts w:ascii="Tahoma" w:hAnsi="Tahoma" w:cs="Tahoma"/>
                <w:b/>
                <w:bCs/>
              </w:rPr>
              <w:t>Course Objectives</w:t>
            </w:r>
          </w:p>
        </w:tc>
        <w:tc>
          <w:tcPr>
            <w:tcW w:w="7920" w:type="dxa"/>
            <w:gridSpan w:val="2"/>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946A67" w:rsidRPr="000B0918" w:rsidRDefault="000B0918" w:rsidP="000B0918">
            <w:pPr>
              <w:tabs>
                <w:tab w:val="left" w:pos="567"/>
              </w:tabs>
              <w:rPr>
                <w:rFonts w:ascii="Arial" w:hAnsi="Arial" w:cs="Arial"/>
              </w:rPr>
            </w:pPr>
            <w:r w:rsidRPr="000B0918">
              <w:rPr>
                <w:rFonts w:ascii="Arial" w:hAnsi="Arial" w:cs="Arial"/>
              </w:rPr>
              <w:t>Upon successful completion of this course, students will be able to demonstrate knowledge of basic concepts in business and business practices in interior design profession. They will be able to apply this knowledge efficiently and independently to create business plans, promote their work and practice and conduct themselves as business people.</w:t>
            </w:r>
          </w:p>
        </w:tc>
      </w:tr>
      <w:tr w:rsidR="00946A67" w:rsidTr="007D0227">
        <w:trPr>
          <w:trHeight w:val="390"/>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946A67" w:rsidRDefault="00946A67" w:rsidP="00D41BCA">
            <w:pPr>
              <w:widowControl w:val="0"/>
              <w:rPr>
                <w:rFonts w:ascii="Tahoma" w:hAnsi="Tahoma" w:cs="Tahoma"/>
                <w:b/>
                <w:bCs/>
              </w:rPr>
            </w:pPr>
            <w:r>
              <w:rPr>
                <w:rFonts w:ascii="Tahoma" w:hAnsi="Tahoma" w:cs="Tahoma"/>
                <w:b/>
                <w:bCs/>
              </w:rPr>
              <w:t xml:space="preserve">Methods of </w:t>
            </w:r>
            <w:r w:rsidR="00D41BCA">
              <w:rPr>
                <w:rFonts w:ascii="Tahoma" w:hAnsi="Tahoma" w:cs="Tahoma"/>
                <w:b/>
                <w:bCs/>
              </w:rPr>
              <w:t>Learning</w:t>
            </w:r>
          </w:p>
        </w:tc>
        <w:tc>
          <w:tcPr>
            <w:tcW w:w="7920" w:type="dxa"/>
            <w:gridSpan w:val="2"/>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D41BCA" w:rsidRDefault="00D41BCA" w:rsidP="00D41BCA">
            <w:pPr>
              <w:pStyle w:val="ListParagraph"/>
              <w:widowControl w:val="0"/>
              <w:numPr>
                <w:ilvl w:val="0"/>
                <w:numId w:val="6"/>
              </w:numPr>
              <w:rPr>
                <w:rFonts w:ascii="Tahoma" w:hAnsi="Tahoma" w:cs="Tahoma"/>
              </w:rPr>
            </w:pPr>
            <w:r>
              <w:rPr>
                <w:rFonts w:ascii="Tahoma" w:hAnsi="Tahoma" w:cs="Tahoma"/>
              </w:rPr>
              <w:t>Lectures</w:t>
            </w:r>
          </w:p>
          <w:p w:rsidR="00946A67" w:rsidRDefault="00946A67" w:rsidP="007D0227">
            <w:pPr>
              <w:pStyle w:val="ListParagraph"/>
              <w:widowControl w:val="0"/>
              <w:numPr>
                <w:ilvl w:val="0"/>
                <w:numId w:val="6"/>
              </w:numPr>
              <w:rPr>
                <w:rFonts w:ascii="Tahoma" w:hAnsi="Tahoma" w:cs="Tahoma"/>
              </w:rPr>
            </w:pPr>
            <w:r>
              <w:rPr>
                <w:rFonts w:ascii="Tahoma" w:hAnsi="Tahoma" w:cs="Tahoma"/>
              </w:rPr>
              <w:t xml:space="preserve">Interdependent </w:t>
            </w:r>
            <w:r w:rsidR="00E1039C">
              <w:rPr>
                <w:rFonts w:ascii="Tahoma" w:hAnsi="Tahoma" w:cs="Tahoma"/>
              </w:rPr>
              <w:t xml:space="preserve">and </w:t>
            </w:r>
            <w:r>
              <w:rPr>
                <w:rFonts w:ascii="Tahoma" w:hAnsi="Tahoma" w:cs="Tahoma"/>
              </w:rPr>
              <w:t>private study</w:t>
            </w:r>
          </w:p>
          <w:p w:rsidR="00D41BCA" w:rsidRDefault="00946A67" w:rsidP="007D0227">
            <w:pPr>
              <w:pStyle w:val="ListParagraph"/>
              <w:widowControl w:val="0"/>
              <w:numPr>
                <w:ilvl w:val="0"/>
                <w:numId w:val="6"/>
              </w:numPr>
              <w:rPr>
                <w:rFonts w:ascii="Tahoma" w:hAnsi="Tahoma" w:cs="Tahoma"/>
              </w:rPr>
            </w:pPr>
            <w:r>
              <w:rPr>
                <w:rFonts w:ascii="Tahoma" w:hAnsi="Tahoma" w:cs="Tahoma"/>
              </w:rPr>
              <w:t xml:space="preserve">Group </w:t>
            </w:r>
            <w:r w:rsidR="00E1039C">
              <w:rPr>
                <w:rFonts w:ascii="Tahoma" w:hAnsi="Tahoma" w:cs="Tahoma"/>
              </w:rPr>
              <w:t xml:space="preserve">Presentations </w:t>
            </w:r>
          </w:p>
          <w:p w:rsidR="00946A67" w:rsidRDefault="00D41BCA" w:rsidP="007D0227">
            <w:pPr>
              <w:pStyle w:val="ListParagraph"/>
              <w:widowControl w:val="0"/>
              <w:numPr>
                <w:ilvl w:val="0"/>
                <w:numId w:val="6"/>
              </w:numPr>
              <w:rPr>
                <w:rFonts w:ascii="Tahoma" w:hAnsi="Tahoma" w:cs="Tahoma"/>
              </w:rPr>
            </w:pPr>
            <w:r>
              <w:rPr>
                <w:rFonts w:ascii="Tahoma" w:hAnsi="Tahoma" w:cs="Tahoma"/>
              </w:rPr>
              <w:t xml:space="preserve">Group </w:t>
            </w:r>
            <w:r w:rsidR="00E1039C">
              <w:rPr>
                <w:rFonts w:ascii="Tahoma" w:hAnsi="Tahoma" w:cs="Tahoma"/>
              </w:rPr>
              <w:t>Debates</w:t>
            </w:r>
            <w:r w:rsidR="00946A67">
              <w:rPr>
                <w:rFonts w:ascii="Tahoma" w:hAnsi="Tahoma" w:cs="Tahoma"/>
              </w:rPr>
              <w:t xml:space="preserve"> </w:t>
            </w:r>
          </w:p>
          <w:p w:rsidR="00946A67" w:rsidRDefault="00D41BCA" w:rsidP="007D0227">
            <w:pPr>
              <w:pStyle w:val="ListParagraph"/>
              <w:widowControl w:val="0"/>
              <w:numPr>
                <w:ilvl w:val="0"/>
                <w:numId w:val="6"/>
              </w:numPr>
              <w:rPr>
                <w:rFonts w:ascii="Tahoma" w:hAnsi="Tahoma" w:cs="Tahoma"/>
              </w:rPr>
            </w:pPr>
            <w:r>
              <w:rPr>
                <w:rFonts w:ascii="Tahoma" w:hAnsi="Tahoma" w:cs="Tahoma"/>
              </w:rPr>
              <w:t>Company visits</w:t>
            </w:r>
          </w:p>
          <w:p w:rsidR="00D41BCA" w:rsidRPr="00EF34A3" w:rsidRDefault="00D41BCA" w:rsidP="007D0227">
            <w:pPr>
              <w:pStyle w:val="ListParagraph"/>
              <w:widowControl w:val="0"/>
              <w:numPr>
                <w:ilvl w:val="0"/>
                <w:numId w:val="6"/>
              </w:numPr>
              <w:rPr>
                <w:rFonts w:ascii="Tahoma" w:hAnsi="Tahoma" w:cs="Tahoma"/>
              </w:rPr>
            </w:pPr>
            <w:r>
              <w:rPr>
                <w:rFonts w:ascii="Tahoma" w:hAnsi="Tahoma" w:cs="Tahoma"/>
              </w:rPr>
              <w:t>Research</w:t>
            </w:r>
          </w:p>
        </w:tc>
      </w:tr>
      <w:tr w:rsidR="00946A67" w:rsidTr="00C44812">
        <w:trPr>
          <w:trHeight w:val="734"/>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946A67" w:rsidRDefault="00946A67" w:rsidP="007D0227">
            <w:pPr>
              <w:widowControl w:val="0"/>
              <w:rPr>
                <w:rFonts w:ascii="Tahoma" w:hAnsi="Tahoma" w:cs="Tahoma"/>
                <w:b/>
                <w:bCs/>
              </w:rPr>
            </w:pPr>
            <w:r>
              <w:rPr>
                <w:rFonts w:ascii="Tahoma" w:hAnsi="Tahoma" w:cs="Tahoma"/>
                <w:b/>
                <w:bCs/>
              </w:rPr>
              <w:t>Required Textbook</w:t>
            </w:r>
          </w:p>
        </w:tc>
        <w:tc>
          <w:tcPr>
            <w:tcW w:w="7920" w:type="dxa"/>
            <w:gridSpan w:val="2"/>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D41BCA" w:rsidRPr="008746C9" w:rsidRDefault="008746C9" w:rsidP="00874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250"/>
              <w:rPr>
                <w:rFonts w:ascii="Tahoma" w:hAnsi="Tahoma" w:cs="Tahoma"/>
                <w:b/>
                <w:bCs/>
              </w:rPr>
            </w:pPr>
            <w:r w:rsidRPr="008746C9">
              <w:rPr>
                <w:rFonts w:ascii="Tahoma" w:hAnsi="Tahoma" w:cs="Tahoma"/>
              </w:rPr>
              <w:t xml:space="preserve">Christine M. Piotrowski, ASID, IID, </w:t>
            </w:r>
            <w:r w:rsidRPr="008746C9">
              <w:rPr>
                <w:rFonts w:ascii="Tahoma" w:hAnsi="Tahoma" w:cs="Tahoma"/>
                <w:b/>
                <w:bCs/>
                <w:u w:val="single"/>
              </w:rPr>
              <w:t>"Professional Practice for Interior Designers 3</w:t>
            </w:r>
            <w:r w:rsidRPr="008746C9">
              <w:rPr>
                <w:rFonts w:ascii="Tahoma" w:hAnsi="Tahoma" w:cs="Tahoma"/>
                <w:b/>
                <w:bCs/>
                <w:u w:val="single"/>
                <w:vertAlign w:val="superscript"/>
              </w:rPr>
              <w:t>rd</w:t>
            </w:r>
            <w:r w:rsidRPr="008746C9">
              <w:rPr>
                <w:rFonts w:ascii="Tahoma" w:hAnsi="Tahoma" w:cs="Tahoma"/>
                <w:b/>
                <w:bCs/>
                <w:u w:val="single"/>
              </w:rPr>
              <w:t xml:space="preserve"> Edition. </w:t>
            </w:r>
            <w:r w:rsidRPr="008746C9">
              <w:rPr>
                <w:rFonts w:ascii="Tahoma" w:hAnsi="Tahoma" w:cs="Tahoma"/>
              </w:rPr>
              <w:t xml:space="preserve"> </w:t>
            </w:r>
          </w:p>
        </w:tc>
      </w:tr>
      <w:tr w:rsidR="00D41BCA" w:rsidTr="00D41BCA">
        <w:trPr>
          <w:trHeight w:val="320"/>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tcPr>
          <w:p w:rsidR="00D41BCA" w:rsidRDefault="00D41BCA" w:rsidP="007D0227">
            <w:pPr>
              <w:widowControl w:val="0"/>
              <w:rPr>
                <w:rFonts w:ascii="Tahoma" w:hAnsi="Tahoma" w:cs="Tahoma"/>
                <w:b/>
                <w:bCs/>
              </w:rPr>
            </w:pPr>
            <w:r>
              <w:rPr>
                <w:rFonts w:ascii="Tahoma" w:hAnsi="Tahoma" w:cs="Tahoma"/>
                <w:b/>
                <w:bCs/>
              </w:rPr>
              <w:t>Supporting Materials</w:t>
            </w:r>
          </w:p>
        </w:tc>
        <w:tc>
          <w:tcPr>
            <w:tcW w:w="7920" w:type="dxa"/>
            <w:gridSpan w:val="2"/>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tcPr>
          <w:p w:rsidR="00D41BCA" w:rsidRDefault="00D41BCA" w:rsidP="00D41BCA">
            <w:pPr>
              <w:pStyle w:val="ListParagraph"/>
              <w:widowControl w:val="0"/>
              <w:numPr>
                <w:ilvl w:val="0"/>
                <w:numId w:val="5"/>
              </w:numPr>
              <w:rPr>
                <w:rFonts w:ascii="Tahoma" w:hAnsi="Tahoma" w:cs="Tahoma"/>
              </w:rPr>
            </w:pPr>
            <w:r>
              <w:rPr>
                <w:rFonts w:ascii="Tahoma" w:hAnsi="Tahoma" w:cs="Tahoma"/>
              </w:rPr>
              <w:t>Module Syllabus</w:t>
            </w:r>
          </w:p>
          <w:p w:rsidR="00D41BCA" w:rsidRDefault="00D41BCA" w:rsidP="00D41BCA">
            <w:pPr>
              <w:pStyle w:val="ListParagraph"/>
              <w:widowControl w:val="0"/>
              <w:numPr>
                <w:ilvl w:val="0"/>
                <w:numId w:val="5"/>
              </w:numPr>
              <w:rPr>
                <w:rFonts w:ascii="Tahoma" w:hAnsi="Tahoma" w:cs="Tahoma"/>
              </w:rPr>
            </w:pPr>
            <w:r>
              <w:rPr>
                <w:rFonts w:ascii="Tahoma" w:hAnsi="Tahoma" w:cs="Tahoma"/>
              </w:rPr>
              <w:t>Power Point Presentation</w:t>
            </w:r>
          </w:p>
          <w:p w:rsidR="00BB2DED" w:rsidRDefault="00BB2DED" w:rsidP="00D41BCA">
            <w:pPr>
              <w:pStyle w:val="ListParagraph"/>
              <w:widowControl w:val="0"/>
              <w:numPr>
                <w:ilvl w:val="0"/>
                <w:numId w:val="5"/>
              </w:numPr>
              <w:rPr>
                <w:rFonts w:ascii="Tahoma" w:hAnsi="Tahoma" w:cs="Tahoma"/>
              </w:rPr>
            </w:pPr>
            <w:r>
              <w:rPr>
                <w:rFonts w:ascii="Tahoma" w:hAnsi="Tahoma" w:cs="Tahoma"/>
              </w:rPr>
              <w:t>Websites</w:t>
            </w:r>
          </w:p>
          <w:p w:rsidR="008746C9" w:rsidRPr="008746C9" w:rsidRDefault="0063081F" w:rsidP="008746C9">
            <w:pPr>
              <w:pStyle w:val="ListParagraph"/>
              <w:widowControl w:val="0"/>
              <w:numPr>
                <w:ilvl w:val="0"/>
                <w:numId w:val="5"/>
              </w:numPr>
              <w:rPr>
                <w:rFonts w:ascii="Tahoma" w:hAnsi="Tahoma" w:cs="Tahoma"/>
              </w:rPr>
            </w:pPr>
            <w:r>
              <w:rPr>
                <w:rFonts w:ascii="Tahoma" w:hAnsi="Tahoma" w:cs="Tahoma"/>
              </w:rPr>
              <w:t>Journals</w:t>
            </w:r>
            <w:r w:rsidR="008746C9">
              <w:rPr>
                <w:rFonts w:ascii="Tahoma" w:hAnsi="Tahoma" w:cs="Tahoma"/>
              </w:rPr>
              <w:t xml:space="preserve"> and </w:t>
            </w:r>
            <w:r w:rsidR="008746C9" w:rsidRPr="008746C9">
              <w:rPr>
                <w:bCs/>
              </w:rPr>
              <w:t>newspaper articles</w:t>
            </w:r>
          </w:p>
          <w:p w:rsidR="00D41BCA" w:rsidRPr="008746C9" w:rsidRDefault="008746C9" w:rsidP="008746C9">
            <w:pPr>
              <w:pStyle w:val="ListParagraph"/>
              <w:widowControl w:val="0"/>
              <w:numPr>
                <w:ilvl w:val="0"/>
                <w:numId w:val="5"/>
              </w:numPr>
              <w:rPr>
                <w:rFonts w:ascii="Tahoma" w:hAnsi="Tahoma" w:cs="Tahoma"/>
              </w:rPr>
            </w:pPr>
            <w:r w:rsidRPr="008746C9">
              <w:rPr>
                <w:bCs/>
              </w:rPr>
              <w:t>case studies</w:t>
            </w:r>
          </w:p>
        </w:tc>
      </w:tr>
      <w:tr w:rsidR="00BB2DED" w:rsidTr="007D0227">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tcPr>
          <w:p w:rsidR="00BB2DED" w:rsidRDefault="00BB2DED" w:rsidP="007D0227">
            <w:pPr>
              <w:widowControl w:val="0"/>
              <w:rPr>
                <w:rFonts w:ascii="Tahoma" w:hAnsi="Tahoma" w:cs="Tahoma"/>
                <w:b/>
                <w:bCs/>
              </w:rPr>
            </w:pPr>
            <w:r>
              <w:rPr>
                <w:rFonts w:ascii="Tahoma" w:hAnsi="Tahoma" w:cs="Tahoma"/>
                <w:b/>
                <w:bCs/>
              </w:rPr>
              <w:t>Methods of assessment</w:t>
            </w:r>
          </w:p>
        </w:tc>
        <w:tc>
          <w:tcPr>
            <w:tcW w:w="7920" w:type="dxa"/>
            <w:gridSpan w:val="2"/>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tcPr>
          <w:p w:rsidR="00BB2DED" w:rsidRPr="00BB2DED" w:rsidRDefault="00BB2DED" w:rsidP="00BB2DED">
            <w:pPr>
              <w:pStyle w:val="ListParagraph"/>
              <w:widowControl w:val="0"/>
              <w:numPr>
                <w:ilvl w:val="0"/>
                <w:numId w:val="7"/>
              </w:numPr>
              <w:rPr>
                <w:rFonts w:ascii="Tahoma" w:hAnsi="Tahoma" w:cs="Tahoma"/>
              </w:rPr>
            </w:pPr>
            <w:r w:rsidRPr="00BB2DED">
              <w:rPr>
                <w:rFonts w:ascii="Tahoma" w:hAnsi="Tahoma" w:cs="Tahoma"/>
              </w:rPr>
              <w:t>Quizzes</w:t>
            </w:r>
          </w:p>
          <w:p w:rsidR="00BB2DED" w:rsidRPr="00BB2DED" w:rsidRDefault="00BB2DED" w:rsidP="00BB2DED">
            <w:pPr>
              <w:pStyle w:val="ListParagraph"/>
              <w:widowControl w:val="0"/>
              <w:numPr>
                <w:ilvl w:val="0"/>
                <w:numId w:val="7"/>
              </w:numPr>
              <w:rPr>
                <w:rFonts w:ascii="Tahoma" w:hAnsi="Tahoma" w:cs="Tahoma"/>
              </w:rPr>
            </w:pPr>
            <w:r w:rsidRPr="00BB2DED">
              <w:rPr>
                <w:rFonts w:ascii="Tahoma" w:hAnsi="Tahoma" w:cs="Tahoma"/>
              </w:rPr>
              <w:t>Assignment</w:t>
            </w:r>
          </w:p>
          <w:p w:rsidR="00BB2DED" w:rsidRPr="00BB2DED" w:rsidRDefault="00BB2DED" w:rsidP="00BB2DED">
            <w:pPr>
              <w:pStyle w:val="ListParagraph"/>
              <w:widowControl w:val="0"/>
              <w:numPr>
                <w:ilvl w:val="0"/>
                <w:numId w:val="7"/>
              </w:numPr>
              <w:rPr>
                <w:rFonts w:ascii="Tahoma" w:hAnsi="Tahoma" w:cs="Tahoma"/>
              </w:rPr>
            </w:pPr>
            <w:r w:rsidRPr="00BB2DED">
              <w:rPr>
                <w:rFonts w:ascii="Tahoma" w:hAnsi="Tahoma" w:cs="Tahoma"/>
              </w:rPr>
              <w:t>Midterm Exam</w:t>
            </w:r>
          </w:p>
          <w:p w:rsidR="00BB2DED" w:rsidRPr="008746C9" w:rsidRDefault="00BB2DED" w:rsidP="008746C9">
            <w:pPr>
              <w:pStyle w:val="ListParagraph"/>
              <w:widowControl w:val="0"/>
              <w:numPr>
                <w:ilvl w:val="0"/>
                <w:numId w:val="7"/>
              </w:numPr>
              <w:rPr>
                <w:rFonts w:ascii="Tahoma" w:hAnsi="Tahoma" w:cs="Tahoma"/>
              </w:rPr>
            </w:pPr>
            <w:r w:rsidRPr="00BB2DED">
              <w:rPr>
                <w:rFonts w:ascii="Tahoma" w:hAnsi="Tahoma" w:cs="Tahoma"/>
              </w:rPr>
              <w:t xml:space="preserve">Final Exam                                  </w:t>
            </w:r>
            <w:r w:rsidRPr="008746C9">
              <w:rPr>
                <w:rFonts w:ascii="Tahoma" w:hAnsi="Tahoma" w:cs="Tahoma"/>
              </w:rPr>
              <w:t xml:space="preserve">    </w:t>
            </w:r>
          </w:p>
        </w:tc>
      </w:tr>
      <w:tr w:rsidR="00946A67" w:rsidTr="007D0227">
        <w:trPr>
          <w:trHeight w:val="166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946A67" w:rsidRDefault="00946A67" w:rsidP="007D0227">
            <w:pPr>
              <w:widowControl w:val="0"/>
              <w:rPr>
                <w:rFonts w:ascii="Tahoma" w:hAnsi="Tahoma" w:cs="Tahoma"/>
                <w:b/>
                <w:bCs/>
              </w:rPr>
            </w:pPr>
            <w:r>
              <w:rPr>
                <w:rFonts w:ascii="Tahoma" w:hAnsi="Tahoma" w:cs="Tahoma"/>
                <w:b/>
                <w:bCs/>
              </w:rPr>
              <w:t>Grading Scheme</w:t>
            </w:r>
          </w:p>
        </w:tc>
        <w:tc>
          <w:tcPr>
            <w:tcW w:w="7920" w:type="dxa"/>
            <w:gridSpan w:val="2"/>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946A67" w:rsidRDefault="00946A67" w:rsidP="007F4261">
            <w:pPr>
              <w:widowControl w:val="0"/>
              <w:rPr>
                <w:rFonts w:ascii="Tahoma" w:hAnsi="Tahoma" w:cs="Tahoma"/>
              </w:rPr>
            </w:pPr>
            <w:r w:rsidRPr="00BB2DED">
              <w:rPr>
                <w:rFonts w:ascii="Tahoma" w:hAnsi="Tahoma" w:cs="Tahoma"/>
                <w:b/>
              </w:rPr>
              <w:t>Quizzes</w:t>
            </w:r>
            <w:r w:rsidRPr="007F4261">
              <w:rPr>
                <w:rFonts w:ascii="Tahoma" w:hAnsi="Tahoma" w:cs="Tahoma"/>
              </w:rPr>
              <w:t xml:space="preserve">                                          </w:t>
            </w:r>
            <w:r w:rsidR="007F4261">
              <w:rPr>
                <w:rFonts w:ascii="Tahoma" w:hAnsi="Tahoma" w:cs="Tahoma"/>
              </w:rPr>
              <w:t xml:space="preserve">  </w:t>
            </w:r>
            <w:r w:rsidRPr="007F4261">
              <w:rPr>
                <w:rFonts w:ascii="Tahoma" w:hAnsi="Tahoma" w:cs="Tahoma"/>
              </w:rPr>
              <w:t xml:space="preserve">20%  </w:t>
            </w:r>
          </w:p>
          <w:p w:rsidR="007F4261" w:rsidRDefault="007F4261" w:rsidP="007F4261">
            <w:pPr>
              <w:widowControl w:val="0"/>
              <w:rPr>
                <w:rFonts w:ascii="Tahoma" w:hAnsi="Tahoma" w:cs="Tahoma"/>
              </w:rPr>
            </w:pPr>
            <w:r>
              <w:rPr>
                <w:rFonts w:ascii="Tahoma" w:hAnsi="Tahoma" w:cs="Tahoma"/>
              </w:rPr>
              <w:t xml:space="preserve">   Quiz 1 -  10%</w:t>
            </w:r>
          </w:p>
          <w:p w:rsidR="007F4261" w:rsidRDefault="007F4261" w:rsidP="007F4261">
            <w:pPr>
              <w:widowControl w:val="0"/>
              <w:rPr>
                <w:rFonts w:ascii="Tahoma" w:hAnsi="Tahoma" w:cs="Tahoma"/>
              </w:rPr>
            </w:pPr>
            <w:r>
              <w:rPr>
                <w:rFonts w:ascii="Tahoma" w:hAnsi="Tahoma" w:cs="Tahoma"/>
              </w:rPr>
              <w:t xml:space="preserve">   Quiz 2 -  10%</w:t>
            </w:r>
          </w:p>
          <w:p w:rsidR="007F4261" w:rsidRPr="007F4261" w:rsidRDefault="007F4261" w:rsidP="007F4261">
            <w:pPr>
              <w:widowControl w:val="0"/>
              <w:rPr>
                <w:rFonts w:ascii="Tahoma" w:hAnsi="Tahoma" w:cs="Tahoma"/>
              </w:rPr>
            </w:pPr>
          </w:p>
          <w:p w:rsidR="00946A67" w:rsidRDefault="00946A67" w:rsidP="007F4261">
            <w:pPr>
              <w:widowControl w:val="0"/>
              <w:rPr>
                <w:rFonts w:ascii="Tahoma" w:hAnsi="Tahoma" w:cs="Tahoma"/>
              </w:rPr>
            </w:pPr>
            <w:r w:rsidRPr="00BB2DED">
              <w:rPr>
                <w:rFonts w:ascii="Tahoma" w:hAnsi="Tahoma" w:cs="Tahoma"/>
                <w:b/>
              </w:rPr>
              <w:t xml:space="preserve">Assignment </w:t>
            </w:r>
            <w:r w:rsidRPr="007F4261">
              <w:rPr>
                <w:rFonts w:ascii="Tahoma" w:hAnsi="Tahoma" w:cs="Tahoma"/>
              </w:rPr>
              <w:t xml:space="preserve">                                     20%  </w:t>
            </w:r>
          </w:p>
          <w:p w:rsidR="007F4261" w:rsidRDefault="007F4261" w:rsidP="007F4261">
            <w:pPr>
              <w:widowControl w:val="0"/>
              <w:rPr>
                <w:rFonts w:ascii="Tahoma" w:hAnsi="Tahoma" w:cs="Tahoma"/>
              </w:rPr>
            </w:pPr>
            <w:r>
              <w:rPr>
                <w:rFonts w:ascii="Tahoma" w:hAnsi="Tahoma" w:cs="Tahoma"/>
              </w:rPr>
              <w:t xml:space="preserve">   Assign 1 – 10 %</w:t>
            </w:r>
          </w:p>
          <w:p w:rsidR="007F4261" w:rsidRDefault="007F4261" w:rsidP="007F4261">
            <w:pPr>
              <w:widowControl w:val="0"/>
              <w:rPr>
                <w:rFonts w:ascii="Tahoma" w:hAnsi="Tahoma" w:cs="Tahoma"/>
              </w:rPr>
            </w:pPr>
            <w:r>
              <w:rPr>
                <w:rFonts w:ascii="Tahoma" w:hAnsi="Tahoma" w:cs="Tahoma"/>
              </w:rPr>
              <w:t xml:space="preserve">   Assign 2 – 10%</w:t>
            </w:r>
          </w:p>
          <w:p w:rsidR="007F4261" w:rsidRDefault="007F4261" w:rsidP="007F4261">
            <w:pPr>
              <w:widowControl w:val="0"/>
              <w:rPr>
                <w:rFonts w:ascii="Tahoma" w:hAnsi="Tahoma" w:cs="Tahoma"/>
              </w:rPr>
            </w:pPr>
          </w:p>
          <w:p w:rsidR="007F4261" w:rsidRDefault="002A0C9A" w:rsidP="007F4261">
            <w:pPr>
              <w:widowControl w:val="0"/>
              <w:rPr>
                <w:rFonts w:ascii="Tahoma" w:hAnsi="Tahoma" w:cs="Tahoma"/>
              </w:rPr>
            </w:pPr>
            <w:r w:rsidRPr="00BB2DED">
              <w:rPr>
                <w:rFonts w:ascii="Tahoma" w:hAnsi="Tahoma" w:cs="Tahoma"/>
                <w:b/>
              </w:rPr>
              <w:t>Midterm</w:t>
            </w:r>
            <w:r w:rsidR="007F4261" w:rsidRPr="00BB2DED">
              <w:rPr>
                <w:rFonts w:ascii="Tahoma" w:hAnsi="Tahoma" w:cs="Tahoma"/>
                <w:b/>
              </w:rPr>
              <w:t xml:space="preserve"> Exam</w:t>
            </w:r>
            <w:r w:rsidR="007F4261">
              <w:rPr>
                <w:rFonts w:ascii="Tahoma" w:hAnsi="Tahoma" w:cs="Tahoma"/>
              </w:rPr>
              <w:t xml:space="preserve">                                </w:t>
            </w:r>
            <w:r>
              <w:rPr>
                <w:rFonts w:ascii="Tahoma" w:hAnsi="Tahoma" w:cs="Tahoma"/>
              </w:rPr>
              <w:t xml:space="preserve"> </w:t>
            </w:r>
            <w:r w:rsidR="007F4261">
              <w:rPr>
                <w:rFonts w:ascii="Tahoma" w:hAnsi="Tahoma" w:cs="Tahoma"/>
              </w:rPr>
              <w:t xml:space="preserve"> 20%</w:t>
            </w:r>
          </w:p>
          <w:p w:rsidR="007F4261" w:rsidRPr="007F4261" w:rsidRDefault="007F4261" w:rsidP="007F4261">
            <w:pPr>
              <w:widowControl w:val="0"/>
              <w:rPr>
                <w:rFonts w:ascii="Tahoma" w:hAnsi="Tahoma" w:cs="Tahoma"/>
              </w:rPr>
            </w:pPr>
          </w:p>
          <w:p w:rsidR="00946A67" w:rsidRPr="00BB2DED" w:rsidRDefault="00BB2DED" w:rsidP="007D0227">
            <w:pPr>
              <w:widowControl w:val="0"/>
              <w:rPr>
                <w:rFonts w:ascii="Tahoma" w:hAnsi="Tahoma" w:cs="Tahoma"/>
              </w:rPr>
            </w:pPr>
            <w:r w:rsidRPr="00BB2DED">
              <w:rPr>
                <w:rFonts w:ascii="Tahoma" w:hAnsi="Tahoma" w:cs="Tahoma"/>
                <w:b/>
              </w:rPr>
              <w:t>Final Exam</w:t>
            </w:r>
            <w:r>
              <w:rPr>
                <w:rFonts w:ascii="Tahoma" w:hAnsi="Tahoma" w:cs="Tahoma"/>
              </w:rPr>
              <w:t xml:space="preserve">                                        </w:t>
            </w:r>
            <w:r w:rsidR="00946A67" w:rsidRPr="00BB2DED">
              <w:rPr>
                <w:rFonts w:ascii="Tahoma" w:hAnsi="Tahoma" w:cs="Tahoma"/>
              </w:rPr>
              <w:t>40%</w:t>
            </w:r>
          </w:p>
          <w:p w:rsidR="00946A67" w:rsidRPr="007F4261" w:rsidRDefault="00946A67" w:rsidP="007D0227">
            <w:pPr>
              <w:widowControl w:val="0"/>
              <w:rPr>
                <w:rFonts w:ascii="Tahoma" w:hAnsi="Tahoma" w:cs="Tahoma"/>
              </w:rPr>
            </w:pPr>
          </w:p>
          <w:p w:rsidR="00946A67" w:rsidRPr="0002480C" w:rsidRDefault="00946A67" w:rsidP="007D0227">
            <w:pPr>
              <w:widowControl w:val="0"/>
              <w:rPr>
                <w:rFonts w:ascii="Tahoma" w:hAnsi="Tahoma" w:cs="Tahoma"/>
                <w:b/>
                <w:u w:val="single"/>
              </w:rPr>
            </w:pPr>
            <w:r w:rsidRPr="00BB2DED">
              <w:rPr>
                <w:rFonts w:ascii="Tahoma" w:hAnsi="Tahoma" w:cs="Tahoma"/>
                <w:b/>
              </w:rPr>
              <w:t xml:space="preserve">Total </w:t>
            </w:r>
            <w:r w:rsidRPr="007F4261">
              <w:rPr>
                <w:rFonts w:ascii="Tahoma" w:hAnsi="Tahoma" w:cs="Tahoma"/>
              </w:rPr>
              <w:t xml:space="preserve">                                              100%</w:t>
            </w:r>
          </w:p>
        </w:tc>
      </w:tr>
    </w:tbl>
    <w:p w:rsidR="007F4261" w:rsidRDefault="007F4261" w:rsidP="00946A67"/>
    <w:p w:rsidR="002A0C9A" w:rsidRDefault="002A0C9A" w:rsidP="00946A67"/>
    <w:p w:rsidR="002A0C9A" w:rsidRDefault="002A0C9A" w:rsidP="00946A67"/>
    <w:p w:rsidR="002A0C9A" w:rsidRDefault="002A0C9A" w:rsidP="00946A67"/>
    <w:p w:rsidR="002A0C9A" w:rsidRDefault="002A0C9A" w:rsidP="00946A67"/>
    <w:p w:rsidR="002A0C9A" w:rsidRDefault="002A0C9A" w:rsidP="00946A67"/>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753"/>
        <w:gridCol w:w="1709"/>
        <w:gridCol w:w="4044"/>
        <w:gridCol w:w="2510"/>
      </w:tblGrid>
      <w:tr w:rsidR="00946A67" w:rsidRPr="00AC4AB3" w:rsidTr="002A0C9A">
        <w:trPr>
          <w:trHeight w:val="675"/>
        </w:trPr>
        <w:tc>
          <w:tcPr>
            <w:tcW w:w="5000" w:type="pct"/>
            <w:gridSpan w:val="4"/>
            <w:tcBorders>
              <w:top w:val="single" w:sz="18" w:space="0" w:color="auto"/>
              <w:left w:val="single" w:sz="4" w:space="0" w:color="auto"/>
              <w:bottom w:val="single" w:sz="4" w:space="0" w:color="auto"/>
              <w:right w:val="single" w:sz="4" w:space="0" w:color="auto"/>
            </w:tcBorders>
            <w:shd w:val="clear" w:color="auto" w:fill="auto"/>
            <w:noWrap/>
            <w:vAlign w:val="center"/>
          </w:tcPr>
          <w:p w:rsidR="00946A67" w:rsidRPr="00FE2EB9" w:rsidRDefault="00946A67" w:rsidP="007D0227">
            <w:pPr>
              <w:widowControl w:val="0"/>
              <w:jc w:val="center"/>
              <w:rPr>
                <w:rFonts w:ascii="Tahoma" w:hAnsi="Tahoma" w:cs="Tahoma"/>
                <w:b/>
                <w:bCs/>
                <w:sz w:val="28"/>
                <w:szCs w:val="28"/>
              </w:rPr>
            </w:pPr>
            <w:r w:rsidRPr="00FE2EB9">
              <w:rPr>
                <w:rFonts w:ascii="Tahoma" w:hAnsi="Tahoma" w:cs="Tahoma"/>
                <w:b/>
                <w:bCs/>
                <w:sz w:val="28"/>
                <w:szCs w:val="28"/>
              </w:rPr>
              <w:lastRenderedPageBreak/>
              <w:t>Jubail University College Grading Scale</w:t>
            </w:r>
          </w:p>
        </w:tc>
      </w:tr>
      <w:tr w:rsidR="00946A67" w:rsidRPr="00AC4AB3" w:rsidTr="007D0227">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46A67" w:rsidRPr="00AC4AB3" w:rsidRDefault="00946A67" w:rsidP="007D0227">
            <w:pPr>
              <w:spacing w:before="100" w:beforeAutospacing="1" w:after="100" w:afterAutospacing="1"/>
              <w:jc w:val="center"/>
            </w:pPr>
            <w:r w:rsidRPr="00AC4AB3">
              <w:rPr>
                <w:rFonts w:ascii="Verdana" w:hAnsi="Verdana" w:cs="Arial"/>
                <w:b/>
                <w:bCs/>
              </w:rPr>
              <w:t>Total Points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946A67" w:rsidRPr="00AC4AB3" w:rsidRDefault="00946A67" w:rsidP="007D0227">
            <w:pPr>
              <w:spacing w:before="100" w:beforeAutospacing="1" w:after="100" w:afterAutospacing="1"/>
              <w:jc w:val="center"/>
            </w:pPr>
            <w:r w:rsidRPr="00AC4AB3">
              <w:rPr>
                <w:rFonts w:ascii="Verdana" w:hAnsi="Verdana" w:cs="Arial"/>
                <w:b/>
                <w:bCs/>
              </w:rPr>
              <w:t>Letter Grade</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46A67" w:rsidRPr="00AC4AB3" w:rsidRDefault="00946A67" w:rsidP="007D0227">
            <w:pPr>
              <w:spacing w:before="100" w:beforeAutospacing="1" w:after="100" w:afterAutospacing="1"/>
              <w:jc w:val="center"/>
            </w:pPr>
            <w:r w:rsidRPr="00AC4AB3">
              <w:rPr>
                <w:rFonts w:ascii="Verdana" w:hAnsi="Verdana" w:cs="Arial"/>
                <w:b/>
                <w:bCs/>
              </w:rPr>
              <w:t>Percentage</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946A67" w:rsidRPr="00AC4AB3" w:rsidRDefault="00946A67" w:rsidP="007D0227">
            <w:pPr>
              <w:spacing w:before="100" w:beforeAutospacing="1" w:after="100" w:afterAutospacing="1"/>
              <w:jc w:val="center"/>
            </w:pPr>
            <w:r w:rsidRPr="00AC4AB3">
              <w:rPr>
                <w:rFonts w:ascii="Verdana" w:hAnsi="Verdana" w:cs="Arial"/>
                <w:b/>
                <w:bCs/>
              </w:rPr>
              <w:t>Grade Point</w:t>
            </w:r>
          </w:p>
        </w:tc>
      </w:tr>
      <w:tr w:rsidR="00946A67" w:rsidRPr="00AC4AB3" w:rsidTr="007D0227">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2442CA" w:rsidRDefault="00946A67" w:rsidP="007D0227">
            <w:pPr>
              <w:spacing w:before="100" w:beforeAutospacing="1" w:after="100" w:afterAutospacing="1"/>
              <w:rPr>
                <w:vertAlign w:val="superscript"/>
              </w:rPr>
            </w:pPr>
            <w:r w:rsidRPr="00AC4AB3">
              <w:rPr>
                <w:rFonts w:ascii="Verdana" w:hAnsi="Verdana"/>
              </w:rPr>
              <w:t>A</w:t>
            </w:r>
            <w:r>
              <w:rPr>
                <w:rFonts w:ascii="Verdana" w:hAnsi="Verdana"/>
                <w:vertAlign w:val="superscript"/>
              </w:rPr>
              <w:t>+</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9</w:t>
            </w:r>
            <w:r w:rsidR="00C44812">
              <w:rPr>
                <w:rFonts w:ascii="Verdana" w:hAnsi="Verdana"/>
              </w:rPr>
              <w:t>5</w:t>
            </w:r>
            <w:r w:rsidRPr="00AC4AB3">
              <w:rPr>
                <w:rFonts w:ascii="Verdana" w:hAnsi="Verdana"/>
              </w:rPr>
              <w:t>-100%</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4.0</w:t>
            </w:r>
          </w:p>
        </w:tc>
      </w:tr>
      <w:tr w:rsidR="00946A67" w:rsidRPr="00AC4AB3" w:rsidTr="007D0227">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A</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90-</w:t>
            </w:r>
            <w:r w:rsidR="00A1635F">
              <w:rPr>
                <w:rFonts w:ascii="Verdana" w:hAnsi="Verdana"/>
              </w:rPr>
              <w:t>94</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3.7</w:t>
            </w:r>
            <w:r>
              <w:rPr>
                <w:rFonts w:ascii="Verdana" w:hAnsi="Verdana"/>
              </w:rPr>
              <w:t>5</w:t>
            </w:r>
          </w:p>
        </w:tc>
      </w:tr>
      <w:tr w:rsidR="00946A67" w:rsidRPr="00AC4AB3" w:rsidTr="007D0227">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B+</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8</w:t>
            </w:r>
            <w:r>
              <w:rPr>
                <w:rFonts w:ascii="Verdana" w:hAnsi="Verdana"/>
              </w:rPr>
              <w:t>5</w:t>
            </w:r>
            <w:r w:rsidRPr="00AC4AB3">
              <w:rPr>
                <w:rFonts w:ascii="Verdana" w:hAnsi="Verdana"/>
              </w:rPr>
              <w:t>-</w:t>
            </w:r>
            <w:r w:rsidR="00A1635F">
              <w:rPr>
                <w:rFonts w:ascii="Verdana" w:hAnsi="Verdana"/>
              </w:rPr>
              <w:t>89</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3.</w:t>
            </w:r>
            <w:r>
              <w:rPr>
                <w:rFonts w:ascii="Verdana" w:hAnsi="Verdana"/>
              </w:rPr>
              <w:t>5</w:t>
            </w:r>
          </w:p>
        </w:tc>
      </w:tr>
      <w:tr w:rsidR="00946A67" w:rsidRPr="00AC4AB3" w:rsidTr="007D0227">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B</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8</w:t>
            </w:r>
            <w:r>
              <w:rPr>
                <w:rFonts w:ascii="Verdana" w:hAnsi="Verdana"/>
              </w:rPr>
              <w:t>0</w:t>
            </w:r>
            <w:r w:rsidRPr="00AC4AB3">
              <w:rPr>
                <w:rFonts w:ascii="Verdana" w:hAnsi="Verdana"/>
              </w:rPr>
              <w:t>-</w:t>
            </w:r>
            <w:r w:rsidR="00A1635F">
              <w:rPr>
                <w:rFonts w:ascii="Verdana" w:hAnsi="Verdana"/>
              </w:rPr>
              <w:t>84</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3.0</w:t>
            </w:r>
          </w:p>
        </w:tc>
      </w:tr>
      <w:tr w:rsidR="00946A67" w:rsidRPr="00AC4AB3" w:rsidTr="007D0227">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C+</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7</w:t>
            </w:r>
            <w:r>
              <w:rPr>
                <w:rFonts w:ascii="Verdana" w:hAnsi="Verdana"/>
              </w:rPr>
              <w:t>5</w:t>
            </w:r>
            <w:r w:rsidRPr="00AC4AB3">
              <w:rPr>
                <w:rFonts w:ascii="Verdana" w:hAnsi="Verdana"/>
              </w:rPr>
              <w:t>-</w:t>
            </w:r>
            <w:r w:rsidR="00A1635F">
              <w:rPr>
                <w:rFonts w:ascii="Verdana" w:hAnsi="Verdana"/>
              </w:rPr>
              <w:t>79</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2.</w:t>
            </w:r>
            <w:r>
              <w:rPr>
                <w:rFonts w:ascii="Verdana" w:hAnsi="Verdana"/>
              </w:rPr>
              <w:t>5</w:t>
            </w:r>
          </w:p>
        </w:tc>
      </w:tr>
      <w:tr w:rsidR="00946A67" w:rsidRPr="00AC4AB3" w:rsidTr="007D0227">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C</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7</w:t>
            </w:r>
            <w:r>
              <w:rPr>
                <w:rFonts w:ascii="Verdana" w:hAnsi="Verdana"/>
              </w:rPr>
              <w:t>0</w:t>
            </w:r>
            <w:r w:rsidRPr="00AC4AB3">
              <w:rPr>
                <w:rFonts w:ascii="Verdana" w:hAnsi="Verdana"/>
              </w:rPr>
              <w:t>-</w:t>
            </w:r>
            <w:r w:rsidR="00A1635F">
              <w:rPr>
                <w:rFonts w:ascii="Verdana" w:hAnsi="Verdana"/>
              </w:rPr>
              <w:t>74</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2.0</w:t>
            </w:r>
          </w:p>
        </w:tc>
      </w:tr>
      <w:tr w:rsidR="00946A67" w:rsidRPr="00AC4AB3" w:rsidTr="007D0227">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D+</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6</w:t>
            </w:r>
            <w:r>
              <w:rPr>
                <w:rFonts w:ascii="Verdana" w:hAnsi="Verdana"/>
              </w:rPr>
              <w:t>5</w:t>
            </w:r>
            <w:r w:rsidRPr="00AC4AB3">
              <w:rPr>
                <w:rFonts w:ascii="Verdana" w:hAnsi="Verdana"/>
              </w:rPr>
              <w:t>-</w:t>
            </w:r>
            <w:r w:rsidR="00A1635F">
              <w:rPr>
                <w:rFonts w:ascii="Verdana" w:hAnsi="Verdana"/>
              </w:rPr>
              <w:t>69</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1.</w:t>
            </w:r>
            <w:r>
              <w:rPr>
                <w:rFonts w:ascii="Verdana" w:hAnsi="Verdana"/>
              </w:rPr>
              <w:t>5</w:t>
            </w:r>
          </w:p>
        </w:tc>
      </w:tr>
      <w:tr w:rsidR="00946A67" w:rsidRPr="00AC4AB3" w:rsidTr="007D0227">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D</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60-</w:t>
            </w:r>
            <w:r w:rsidR="00A1635F">
              <w:rPr>
                <w:rFonts w:ascii="Verdana" w:hAnsi="Verdana"/>
              </w:rPr>
              <w:t>64</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1.0</w:t>
            </w:r>
          </w:p>
        </w:tc>
      </w:tr>
      <w:tr w:rsidR="00946A67" w:rsidRPr="00AC4AB3" w:rsidTr="007D0227">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F</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0-</w:t>
            </w:r>
            <w:r w:rsidR="00A1635F">
              <w:rPr>
                <w:rFonts w:ascii="Verdana" w:hAnsi="Verdana"/>
              </w:rPr>
              <w:t>59</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0.0</w:t>
            </w:r>
          </w:p>
        </w:tc>
      </w:tr>
      <w:tr w:rsidR="00946A67" w:rsidRPr="00AC4AB3" w:rsidTr="007D0227">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W</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 xml:space="preserve">Withdrawal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N/A</w:t>
            </w:r>
          </w:p>
        </w:tc>
      </w:tr>
      <w:tr w:rsidR="00946A67" w:rsidRPr="00AC4AB3" w:rsidTr="007D0227">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WP</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 xml:space="preserve">Withdrawal </w:t>
            </w:r>
            <w:r>
              <w:rPr>
                <w:rFonts w:ascii="Verdana" w:hAnsi="Verdana"/>
              </w:rPr>
              <w:t xml:space="preserve">while </w:t>
            </w:r>
            <w:r w:rsidRPr="00AC4AB3">
              <w:rPr>
                <w:rFonts w:ascii="Verdana" w:hAnsi="Verdana"/>
              </w:rPr>
              <w:t xml:space="preserve">Pass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N/A</w:t>
            </w:r>
          </w:p>
        </w:tc>
      </w:tr>
      <w:tr w:rsidR="00946A67" w:rsidRPr="00AC4AB3" w:rsidTr="007D0227">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WF</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 xml:space="preserve">Withdrawal </w:t>
            </w:r>
            <w:r>
              <w:rPr>
                <w:rFonts w:ascii="Verdana" w:hAnsi="Verdana"/>
              </w:rPr>
              <w:t xml:space="preserve">while </w:t>
            </w:r>
            <w:r w:rsidRPr="00AC4AB3">
              <w:rPr>
                <w:rFonts w:ascii="Verdana" w:hAnsi="Verdana"/>
              </w:rPr>
              <w:t xml:space="preserve">Fail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0</w:t>
            </w:r>
            <w:r>
              <w:rPr>
                <w:rFonts w:ascii="Verdana" w:hAnsi="Verdana"/>
              </w:rPr>
              <w:t>.0</w:t>
            </w:r>
          </w:p>
        </w:tc>
      </w:tr>
      <w:tr w:rsidR="00946A67" w:rsidRPr="00AC4AB3" w:rsidTr="007D0227">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Pr>
                <w:rFonts w:ascii="Verdana" w:hAnsi="Verdana"/>
              </w:rPr>
              <w:t>DN</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Pr>
                <w:rFonts w:ascii="Verdana" w:hAnsi="Verdana"/>
              </w:rPr>
              <w:t>Denial</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0</w:t>
            </w:r>
            <w:r>
              <w:rPr>
                <w:rFonts w:ascii="Verdana" w:hAnsi="Verdana"/>
              </w:rPr>
              <w:t>.0</w:t>
            </w:r>
          </w:p>
        </w:tc>
      </w:tr>
      <w:tr w:rsidR="00946A67" w:rsidRPr="00AC4AB3" w:rsidTr="007D0227">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I</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Incomplete</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N/A</w:t>
            </w:r>
          </w:p>
        </w:tc>
      </w:tr>
      <w:tr w:rsidR="00946A67" w:rsidRPr="00AC4AB3" w:rsidTr="007D0227">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P</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Pass</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6A67" w:rsidRPr="00AC4AB3" w:rsidRDefault="00946A67" w:rsidP="007D0227">
            <w:pPr>
              <w:spacing w:before="100" w:beforeAutospacing="1" w:after="100" w:afterAutospacing="1"/>
            </w:pPr>
            <w:r w:rsidRPr="00AC4AB3">
              <w:rPr>
                <w:rFonts w:ascii="Verdana" w:hAnsi="Verdana"/>
              </w:rPr>
              <w:t>N/A</w:t>
            </w:r>
          </w:p>
        </w:tc>
      </w:tr>
    </w:tbl>
    <w:p w:rsidR="00946A67" w:rsidRDefault="00946A67" w:rsidP="00946A67"/>
    <w:p w:rsidR="00946A67" w:rsidRDefault="00946A67" w:rsidP="00946A67">
      <w:pPr>
        <w:rPr>
          <w:rtl/>
        </w:rPr>
      </w:pPr>
    </w:p>
    <w:p w:rsidR="000B0918" w:rsidRDefault="000B0918" w:rsidP="00946A67"/>
    <w:tbl>
      <w:tblPr>
        <w:tblW w:w="9508" w:type="dxa"/>
        <w:tblCellMar>
          <w:left w:w="0" w:type="dxa"/>
          <w:right w:w="0" w:type="dxa"/>
        </w:tblCellMar>
        <w:tblLook w:val="04A0" w:firstRow="1" w:lastRow="0" w:firstColumn="1" w:lastColumn="0" w:noHBand="0" w:noVBand="1"/>
      </w:tblPr>
      <w:tblGrid>
        <w:gridCol w:w="2487"/>
        <w:gridCol w:w="7021"/>
      </w:tblGrid>
      <w:tr w:rsidR="00FA0E88" w:rsidTr="00D86736">
        <w:trPr>
          <w:trHeight w:val="387"/>
        </w:trPr>
        <w:tc>
          <w:tcPr>
            <w:tcW w:w="9508" w:type="dxa"/>
            <w:gridSpan w:val="2"/>
            <w:tcBorders>
              <w:top w:val="single" w:sz="18" w:space="0" w:color="auto"/>
              <w:left w:val="single" w:sz="18" w:space="0" w:color="auto"/>
              <w:bottom w:val="single" w:sz="18" w:space="0" w:color="auto"/>
              <w:right w:val="single" w:sz="18" w:space="0" w:color="auto"/>
            </w:tcBorders>
            <w:tcMar>
              <w:top w:w="58" w:type="dxa"/>
              <w:left w:w="58" w:type="dxa"/>
              <w:bottom w:w="58" w:type="dxa"/>
              <w:right w:w="58" w:type="dxa"/>
            </w:tcMar>
            <w:hideMark/>
          </w:tcPr>
          <w:p w:rsidR="00FA0E88" w:rsidRDefault="00FA0E88" w:rsidP="00D86736">
            <w:pPr>
              <w:widowControl w:val="0"/>
              <w:jc w:val="center"/>
              <w:rPr>
                <w:rFonts w:ascii="Tahoma" w:hAnsi="Tahoma" w:cs="Tahoma"/>
              </w:rPr>
            </w:pPr>
            <w:r w:rsidRPr="00C1370F">
              <w:rPr>
                <w:rFonts w:ascii="Tahoma" w:hAnsi="Tahoma" w:cs="Tahoma"/>
                <w:b/>
                <w:bCs/>
                <w:sz w:val="28"/>
                <w:szCs w:val="28"/>
              </w:rPr>
              <w:t>Jubail University College Policies</w:t>
            </w:r>
          </w:p>
        </w:tc>
      </w:tr>
      <w:tr w:rsidR="00FA0E88" w:rsidTr="00D86736">
        <w:trPr>
          <w:trHeight w:val="619"/>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FA0E88" w:rsidRDefault="00FA0E88" w:rsidP="00D86736">
            <w:pPr>
              <w:widowControl w:val="0"/>
              <w:rPr>
                <w:rFonts w:ascii="Tahoma" w:hAnsi="Tahoma" w:cs="Tahoma"/>
                <w:b/>
                <w:bCs/>
              </w:rPr>
            </w:pPr>
            <w:r>
              <w:rPr>
                <w:rFonts w:ascii="Tahoma" w:hAnsi="Tahoma" w:cs="Tahoma"/>
                <w:b/>
                <w:bCs/>
              </w:rPr>
              <w:t xml:space="preserve">Attendance </w:t>
            </w: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FA0E88" w:rsidRDefault="00FA0E88" w:rsidP="00D86736">
            <w:pPr>
              <w:widowControl w:val="0"/>
              <w:rPr>
                <w:rFonts w:ascii="Tahoma" w:hAnsi="Tahoma" w:cs="Tahoma"/>
              </w:rPr>
            </w:pPr>
            <w:r>
              <w:rPr>
                <w:rFonts w:ascii="Tahoma" w:hAnsi="Tahoma" w:cs="Tahoma"/>
              </w:rPr>
              <w:t>1. Attending at punctual time: Present otherwise the student is absent.</w:t>
            </w:r>
          </w:p>
          <w:p w:rsidR="00FA0E88" w:rsidRDefault="00FA0E88" w:rsidP="00D86736">
            <w:pPr>
              <w:widowControl w:val="0"/>
              <w:rPr>
                <w:rFonts w:ascii="Tahoma" w:hAnsi="Tahoma" w:cs="Tahoma"/>
              </w:rPr>
            </w:pPr>
            <w:r>
              <w:rPr>
                <w:rFonts w:ascii="Tahoma" w:hAnsi="Tahoma" w:cs="Tahoma"/>
              </w:rPr>
              <w:t xml:space="preserve">2. Late attendance 0 </w:t>
            </w:r>
            <w:r>
              <w:rPr>
                <w:rFonts w:ascii="Tahoma" w:hAnsi="Tahoma" w:cs="Tahoma"/>
              </w:rPr>
              <w:sym w:font="Symbol" w:char="F02D"/>
            </w:r>
            <w:r>
              <w:rPr>
                <w:rFonts w:ascii="Tahoma" w:hAnsi="Tahoma" w:cs="Tahoma"/>
              </w:rPr>
              <w:t xml:space="preserve"> &lt; 5 minutes: is late</w:t>
            </w:r>
          </w:p>
          <w:p w:rsidR="00FA0E88" w:rsidRDefault="00FA0E88" w:rsidP="00D86736">
            <w:pPr>
              <w:widowControl w:val="0"/>
              <w:rPr>
                <w:rFonts w:ascii="Tahoma" w:hAnsi="Tahoma" w:cs="Tahoma"/>
              </w:rPr>
            </w:pPr>
            <w:r>
              <w:rPr>
                <w:rFonts w:ascii="Tahoma" w:hAnsi="Tahoma" w:cs="Tahoma"/>
              </w:rPr>
              <w:t>3. Late ≥ 5 minutes: is absent</w:t>
            </w:r>
          </w:p>
          <w:p w:rsidR="00FA0E88" w:rsidRDefault="00FA0E88" w:rsidP="00D86736">
            <w:pPr>
              <w:widowControl w:val="0"/>
              <w:rPr>
                <w:rFonts w:ascii="Tahoma" w:hAnsi="Tahoma" w:cs="Tahoma"/>
              </w:rPr>
            </w:pPr>
            <w:r>
              <w:rPr>
                <w:rFonts w:ascii="Tahoma" w:hAnsi="Tahoma" w:cs="Tahoma"/>
              </w:rPr>
              <w:t>Notes:</w:t>
            </w:r>
          </w:p>
          <w:p w:rsidR="00FA0E88" w:rsidRDefault="00FA0E88" w:rsidP="00D86736">
            <w:pPr>
              <w:pStyle w:val="ListParagraph"/>
              <w:widowControl w:val="0"/>
              <w:numPr>
                <w:ilvl w:val="0"/>
                <w:numId w:val="1"/>
              </w:numPr>
              <w:rPr>
                <w:rFonts w:ascii="Tahoma" w:hAnsi="Tahoma" w:cs="Tahoma"/>
              </w:rPr>
            </w:pPr>
            <w:r>
              <w:rPr>
                <w:rFonts w:ascii="Tahoma" w:hAnsi="Tahoma" w:cs="Tahoma"/>
              </w:rPr>
              <w:t>Every 3 late are counted as 1 absent</w:t>
            </w:r>
          </w:p>
          <w:p w:rsidR="00FA0E88" w:rsidRPr="00D72CED" w:rsidRDefault="00FA0E88" w:rsidP="00D86736">
            <w:pPr>
              <w:pStyle w:val="ListParagraph"/>
              <w:widowControl w:val="0"/>
              <w:numPr>
                <w:ilvl w:val="0"/>
                <w:numId w:val="1"/>
              </w:numPr>
              <w:rPr>
                <w:rFonts w:ascii="Tahoma" w:hAnsi="Tahoma" w:cs="Tahoma"/>
              </w:rPr>
            </w:pPr>
            <w:r>
              <w:rPr>
                <w:rFonts w:ascii="Tahoma" w:hAnsi="Tahoma" w:cs="Tahoma"/>
              </w:rPr>
              <w:t xml:space="preserve">Every </w:t>
            </w:r>
            <m:oMath>
              <m:f>
                <m:fPr>
                  <m:ctrlPr>
                    <w:rPr>
                      <w:rFonts w:ascii="Cambria Math" w:hAnsi="Cambria Math" w:cs="Tahoma"/>
                      <w:i/>
                    </w:rPr>
                  </m:ctrlPr>
                </m:fPr>
                <m:num>
                  <m:r>
                    <w:rPr>
                      <w:rFonts w:ascii="Cambria Math" w:hAnsi="Cambria Math" w:cs="Tahoma"/>
                    </w:rPr>
                    <m:t>3</m:t>
                  </m:r>
                </m:num>
                <m:den>
                  <m:r>
                    <w:rPr>
                      <w:rFonts w:ascii="Cambria Math" w:hAnsi="Cambria Math" w:cs="Tahoma"/>
                    </w:rPr>
                    <m:t>15</m:t>
                  </m:r>
                </m:den>
              </m:f>
            </m:oMath>
            <w:r>
              <w:rPr>
                <w:rFonts w:ascii="Tahoma" w:hAnsi="Tahoma" w:cs="Tahoma"/>
              </w:rPr>
              <w:t xml:space="preserve"> </w:t>
            </w:r>
            <w:r>
              <w:rPr>
                <w:rFonts w:ascii="Tahoma" w:hAnsi="Tahoma" w:cs="Tahoma" w:hint="cs"/>
                <w:rtl/>
              </w:rPr>
              <w:t>×</w:t>
            </w:r>
            <w:r>
              <w:rPr>
                <w:rFonts w:ascii="Tahoma" w:hAnsi="Tahoma" w:cs="Tahoma"/>
              </w:rPr>
              <w:t xml:space="preserve"> total semester contact hours + 1 is DN</w:t>
            </w:r>
          </w:p>
        </w:tc>
      </w:tr>
      <w:tr w:rsidR="00FA0E88" w:rsidTr="00D86736">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FA0E88" w:rsidRDefault="00FA0E88" w:rsidP="00D86736">
            <w:pPr>
              <w:widowControl w:val="0"/>
              <w:rPr>
                <w:rFonts w:ascii="Tahoma" w:hAnsi="Tahoma" w:cs="Tahoma"/>
                <w:b/>
                <w:bCs/>
              </w:rPr>
            </w:pPr>
            <w:r>
              <w:rPr>
                <w:rFonts w:ascii="Tahoma" w:hAnsi="Tahoma" w:cs="Tahoma"/>
                <w:b/>
                <w:bCs/>
              </w:rPr>
              <w:t>Grading</w:t>
            </w:r>
          </w:p>
          <w:p w:rsidR="00FA0E88" w:rsidRDefault="00FA0E88" w:rsidP="00D86736">
            <w:pPr>
              <w:widowControl w:val="0"/>
              <w:rPr>
                <w:rFonts w:ascii="Tahoma" w:hAnsi="Tahoma" w:cs="Tahoma"/>
                <w:b/>
                <w:bCs/>
              </w:rPr>
            </w:pP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FA0E88" w:rsidRDefault="00FA0E88" w:rsidP="00D86736">
            <w:pPr>
              <w:pStyle w:val="ListParagraph"/>
              <w:numPr>
                <w:ilvl w:val="0"/>
                <w:numId w:val="2"/>
              </w:numPr>
              <w:ind w:left="303"/>
              <w:rPr>
                <w:rFonts w:ascii="Tahoma" w:hAnsi="Tahoma" w:cs="Tahoma"/>
              </w:rPr>
            </w:pPr>
            <w:r>
              <w:rPr>
                <w:rFonts w:ascii="Tahoma" w:hAnsi="Tahoma" w:cs="Tahoma"/>
              </w:rPr>
              <w:t>Quality point: is the result of multiplying the credit hours by the grading points.</w:t>
            </w:r>
          </w:p>
          <w:p w:rsidR="00FA0E88" w:rsidRPr="00A1635F" w:rsidRDefault="00FA0E88" w:rsidP="00A1635F">
            <w:pPr>
              <w:pStyle w:val="ListParagraph"/>
              <w:numPr>
                <w:ilvl w:val="0"/>
                <w:numId w:val="2"/>
              </w:numPr>
              <w:ind w:left="303"/>
              <w:rPr>
                <w:rFonts w:ascii="Tahoma" w:hAnsi="Tahoma" w:cs="Tahoma"/>
              </w:rPr>
            </w:pPr>
            <w:r w:rsidRPr="00A1635F">
              <w:rPr>
                <w:rFonts w:ascii="Tahoma" w:hAnsi="Tahoma" w:cs="Tahoma"/>
              </w:rPr>
              <w:t>Semester GPA: is the result of dividing total quality points achieved in all courses at that semester by total graded credit hours of all courses in that semester.</w:t>
            </w:r>
          </w:p>
          <w:p w:rsidR="00FA0E88" w:rsidRPr="00D72CED" w:rsidRDefault="00FA0E88" w:rsidP="00A1635F">
            <w:pPr>
              <w:pStyle w:val="ListParagraph"/>
              <w:numPr>
                <w:ilvl w:val="0"/>
                <w:numId w:val="2"/>
              </w:numPr>
              <w:ind w:left="303" w:hanging="303"/>
              <w:rPr>
                <w:rFonts w:ascii="Tahoma" w:hAnsi="Tahoma" w:cs="Tahoma"/>
              </w:rPr>
            </w:pPr>
            <w:r w:rsidRPr="002272DC">
              <w:rPr>
                <w:rFonts w:ascii="Tahoma" w:hAnsi="Tahoma" w:cs="Tahoma"/>
              </w:rPr>
              <w:t>Cum</w:t>
            </w:r>
            <w:r>
              <w:rPr>
                <w:rFonts w:ascii="Tahoma" w:hAnsi="Tahoma" w:cs="Tahoma"/>
              </w:rPr>
              <w:t>u</w:t>
            </w:r>
            <w:r w:rsidRPr="002272DC">
              <w:rPr>
                <w:rFonts w:ascii="Tahoma" w:hAnsi="Tahoma" w:cs="Tahoma"/>
              </w:rPr>
              <w:t>lative GPA</w:t>
            </w:r>
            <w:r>
              <w:rPr>
                <w:rFonts w:ascii="Tahoma" w:hAnsi="Tahoma" w:cs="Tahoma"/>
              </w:rPr>
              <w:t xml:space="preserve"> in a semester</w:t>
            </w:r>
            <w:r w:rsidRPr="002272DC">
              <w:rPr>
                <w:rFonts w:ascii="Tahoma" w:hAnsi="Tahoma" w:cs="Tahoma"/>
              </w:rPr>
              <w:t xml:space="preserve">: is the sum of </w:t>
            </w:r>
            <w:r>
              <w:rPr>
                <w:rFonts w:ascii="Tahoma" w:hAnsi="Tahoma" w:cs="Tahoma"/>
              </w:rPr>
              <w:t xml:space="preserve">total </w:t>
            </w:r>
            <w:r w:rsidRPr="002272DC">
              <w:rPr>
                <w:rFonts w:ascii="Tahoma" w:hAnsi="Tahoma" w:cs="Tahoma"/>
              </w:rPr>
              <w:t xml:space="preserve">quality points </w:t>
            </w:r>
            <w:r>
              <w:rPr>
                <w:rFonts w:ascii="Tahoma" w:hAnsi="Tahoma" w:cs="Tahoma"/>
              </w:rPr>
              <w:t xml:space="preserve">achieved in all courses up to that semester </w:t>
            </w:r>
            <w:r w:rsidRPr="002272DC">
              <w:rPr>
                <w:rFonts w:ascii="Tahoma" w:hAnsi="Tahoma" w:cs="Tahoma"/>
              </w:rPr>
              <w:t>d</w:t>
            </w:r>
            <w:r>
              <w:rPr>
                <w:rFonts w:ascii="Tahoma" w:hAnsi="Tahoma" w:cs="Tahoma"/>
              </w:rPr>
              <w:t>i</w:t>
            </w:r>
            <w:r w:rsidRPr="002272DC">
              <w:rPr>
                <w:rFonts w:ascii="Tahoma" w:hAnsi="Tahoma" w:cs="Tahoma"/>
              </w:rPr>
              <w:t xml:space="preserve">vided by the </w:t>
            </w:r>
            <w:r>
              <w:rPr>
                <w:rFonts w:ascii="Tahoma" w:hAnsi="Tahoma" w:cs="Tahoma"/>
              </w:rPr>
              <w:t xml:space="preserve">total </w:t>
            </w:r>
            <w:r w:rsidRPr="002272DC">
              <w:rPr>
                <w:rFonts w:ascii="Tahoma" w:hAnsi="Tahoma" w:cs="Tahoma"/>
              </w:rPr>
              <w:t xml:space="preserve">credit hours </w:t>
            </w:r>
            <w:r>
              <w:rPr>
                <w:rFonts w:ascii="Tahoma" w:hAnsi="Tahoma" w:cs="Tahoma"/>
              </w:rPr>
              <w:t xml:space="preserve">graded </w:t>
            </w:r>
            <w:r w:rsidRPr="002272DC">
              <w:rPr>
                <w:rFonts w:ascii="Tahoma" w:hAnsi="Tahoma" w:cs="Tahoma"/>
              </w:rPr>
              <w:t xml:space="preserve">for all </w:t>
            </w:r>
            <w:r>
              <w:rPr>
                <w:rFonts w:ascii="Tahoma" w:hAnsi="Tahoma" w:cs="Tahoma"/>
              </w:rPr>
              <w:t>courses up to that semester</w:t>
            </w:r>
          </w:p>
        </w:tc>
      </w:tr>
      <w:tr w:rsidR="00FA0E88" w:rsidTr="00D86736">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FA0E88" w:rsidRDefault="00FA0E88" w:rsidP="00D86736">
            <w:pPr>
              <w:widowControl w:val="0"/>
              <w:rPr>
                <w:rFonts w:ascii="Tahoma" w:hAnsi="Tahoma" w:cs="Tahoma"/>
                <w:b/>
                <w:bCs/>
              </w:rPr>
            </w:pPr>
            <w:r>
              <w:rPr>
                <w:rFonts w:ascii="Tahoma" w:hAnsi="Tahoma" w:cs="Tahoma"/>
                <w:b/>
                <w:bCs/>
              </w:rPr>
              <w:t>Plagiarism  &amp; Cheating</w:t>
            </w: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FA0E88" w:rsidRDefault="00FA0E88" w:rsidP="00D86736">
            <w:pPr>
              <w:widowControl w:val="0"/>
              <w:rPr>
                <w:rFonts w:ascii="Tahoma" w:hAnsi="Tahoma" w:cs="Tahoma"/>
              </w:rPr>
            </w:pPr>
            <w:r>
              <w:rPr>
                <w:rFonts w:ascii="Tahoma" w:hAnsi="Tahoma" w:cs="Tahoma"/>
              </w:rPr>
              <w:t xml:space="preserve">1. Cheating is a serious offence and will be punished by the JUC. </w:t>
            </w:r>
          </w:p>
          <w:p w:rsidR="00FA0E88" w:rsidRDefault="00FA0E88" w:rsidP="00D86736">
            <w:pPr>
              <w:widowControl w:val="0"/>
              <w:rPr>
                <w:rFonts w:ascii="Tahoma" w:hAnsi="Tahoma" w:cs="Tahoma"/>
              </w:rPr>
            </w:pPr>
            <w:r>
              <w:rPr>
                <w:rFonts w:ascii="Tahoma" w:hAnsi="Tahoma" w:cs="Tahoma"/>
              </w:rPr>
              <w:t>2. Talking, looking at your colleagues’ exam papers or any other suspicious act is considered cheating during exam.</w:t>
            </w:r>
          </w:p>
          <w:p w:rsidR="00FA0E88" w:rsidRDefault="00FA0E88" w:rsidP="00D86736">
            <w:pPr>
              <w:widowControl w:val="0"/>
              <w:rPr>
                <w:rFonts w:ascii="Tahoma" w:hAnsi="Tahoma" w:cs="Tahoma"/>
              </w:rPr>
            </w:pPr>
            <w:r>
              <w:rPr>
                <w:rFonts w:ascii="Tahoma" w:hAnsi="Tahoma" w:cs="Tahoma"/>
              </w:rPr>
              <w:t>3. Student will fail the subject if caught cheating.</w:t>
            </w:r>
          </w:p>
        </w:tc>
      </w:tr>
    </w:tbl>
    <w:p w:rsidR="00FA0E88" w:rsidRDefault="00FA0E88" w:rsidP="00946A67"/>
    <w:p w:rsidR="00FA0E88" w:rsidRDefault="00FA0E88" w:rsidP="00946A67">
      <w:pPr>
        <w:rPr>
          <w:rtl/>
        </w:rPr>
      </w:pPr>
    </w:p>
    <w:p w:rsidR="000B0918" w:rsidRDefault="000B0918" w:rsidP="00946A67">
      <w:pPr>
        <w:rPr>
          <w:rtl/>
        </w:rPr>
      </w:pPr>
    </w:p>
    <w:p w:rsidR="000B0918" w:rsidRDefault="000B0918" w:rsidP="00946A67">
      <w:pPr>
        <w:rPr>
          <w:rtl/>
        </w:rPr>
      </w:pPr>
    </w:p>
    <w:p w:rsidR="000B0918" w:rsidRDefault="000B0918" w:rsidP="00946A67">
      <w:pPr>
        <w:rPr>
          <w:rtl/>
        </w:rPr>
      </w:pPr>
    </w:p>
    <w:p w:rsidR="000B0918" w:rsidRDefault="000B0918" w:rsidP="00946A67"/>
    <w:tbl>
      <w:tblPr>
        <w:tblStyle w:val="TableGrid"/>
        <w:tblW w:w="9858" w:type="dxa"/>
        <w:tblLook w:val="04A0" w:firstRow="1" w:lastRow="0" w:firstColumn="1" w:lastColumn="0" w:noHBand="0" w:noVBand="1"/>
      </w:tblPr>
      <w:tblGrid>
        <w:gridCol w:w="1274"/>
        <w:gridCol w:w="3828"/>
        <w:gridCol w:w="1396"/>
        <w:gridCol w:w="3360"/>
      </w:tblGrid>
      <w:tr w:rsidR="002A0C9A" w:rsidRPr="00900CDA" w:rsidTr="00FA0E88">
        <w:trPr>
          <w:trHeight w:val="366"/>
        </w:trPr>
        <w:tc>
          <w:tcPr>
            <w:tcW w:w="9858" w:type="dxa"/>
            <w:gridSpan w:val="4"/>
            <w:tcBorders>
              <w:top w:val="single" w:sz="18" w:space="0" w:color="auto"/>
              <w:left w:val="single" w:sz="18" w:space="0" w:color="auto"/>
              <w:bottom w:val="single" w:sz="18" w:space="0" w:color="auto"/>
              <w:right w:val="single" w:sz="18" w:space="0" w:color="auto"/>
            </w:tcBorders>
          </w:tcPr>
          <w:p w:rsidR="002A0C9A" w:rsidRPr="00E7393E" w:rsidRDefault="002A0C9A" w:rsidP="007D0227">
            <w:pPr>
              <w:widowControl w:val="0"/>
              <w:jc w:val="center"/>
              <w:rPr>
                <w:rFonts w:ascii="Tahoma" w:hAnsi="Tahoma" w:cs="Tahoma"/>
                <w:b/>
                <w:bCs/>
                <w:sz w:val="28"/>
                <w:szCs w:val="28"/>
              </w:rPr>
            </w:pPr>
            <w:r w:rsidRPr="00FE2EB9">
              <w:rPr>
                <w:rFonts w:ascii="Tahoma" w:hAnsi="Tahoma" w:cs="Tahoma"/>
                <w:b/>
                <w:bCs/>
                <w:sz w:val="28"/>
                <w:szCs w:val="28"/>
              </w:rPr>
              <w:lastRenderedPageBreak/>
              <w:t>Course Outline</w:t>
            </w:r>
          </w:p>
          <w:p w:rsidR="002A0C9A" w:rsidRPr="00900CDA" w:rsidRDefault="002A0C9A" w:rsidP="007D0227">
            <w:pPr>
              <w:widowControl w:val="0"/>
              <w:rPr>
                <w:rFonts w:ascii="Tahoma" w:hAnsi="Tahoma" w:cs="Tahoma"/>
              </w:rPr>
            </w:pPr>
          </w:p>
        </w:tc>
      </w:tr>
      <w:tr w:rsidR="00931643" w:rsidRPr="00900CDA" w:rsidTr="00604459">
        <w:trPr>
          <w:trHeight w:val="432"/>
        </w:trPr>
        <w:tc>
          <w:tcPr>
            <w:tcW w:w="1274" w:type="dxa"/>
            <w:tcBorders>
              <w:top w:val="single" w:sz="18" w:space="0" w:color="auto"/>
              <w:left w:val="single" w:sz="18" w:space="0" w:color="auto"/>
              <w:bottom w:val="single" w:sz="18" w:space="0" w:color="auto"/>
              <w:right w:val="single" w:sz="18" w:space="0" w:color="auto"/>
            </w:tcBorders>
          </w:tcPr>
          <w:p w:rsidR="00931643" w:rsidRPr="004D7B81" w:rsidRDefault="00931643" w:rsidP="007D0227">
            <w:pPr>
              <w:widowControl w:val="0"/>
              <w:jc w:val="center"/>
              <w:rPr>
                <w:rFonts w:ascii="Tahoma" w:hAnsi="Tahoma" w:cs="Tahoma"/>
                <w:b/>
                <w:bCs/>
                <w:sz w:val="22"/>
                <w:szCs w:val="22"/>
              </w:rPr>
            </w:pPr>
            <w:r w:rsidRPr="004D7B81">
              <w:rPr>
                <w:rFonts w:ascii="Tahoma" w:hAnsi="Tahoma" w:cs="Tahoma"/>
                <w:b/>
                <w:bCs/>
                <w:sz w:val="22"/>
                <w:szCs w:val="22"/>
              </w:rPr>
              <w:t>Week</w:t>
            </w:r>
          </w:p>
        </w:tc>
        <w:tc>
          <w:tcPr>
            <w:tcW w:w="3828" w:type="dxa"/>
            <w:tcBorders>
              <w:top w:val="single" w:sz="18" w:space="0" w:color="auto"/>
              <w:left w:val="single" w:sz="18" w:space="0" w:color="auto"/>
              <w:bottom w:val="single" w:sz="18" w:space="0" w:color="auto"/>
              <w:right w:val="single" w:sz="18" w:space="0" w:color="auto"/>
            </w:tcBorders>
          </w:tcPr>
          <w:p w:rsidR="00931643" w:rsidRPr="004D7B81" w:rsidRDefault="00931643" w:rsidP="007D0227">
            <w:pPr>
              <w:widowControl w:val="0"/>
              <w:jc w:val="center"/>
              <w:rPr>
                <w:rFonts w:ascii="Tahoma" w:hAnsi="Tahoma" w:cs="Tahoma"/>
                <w:b/>
                <w:bCs/>
                <w:sz w:val="22"/>
                <w:szCs w:val="22"/>
              </w:rPr>
            </w:pPr>
            <w:r w:rsidRPr="004D7B81">
              <w:rPr>
                <w:rFonts w:ascii="Tahoma" w:hAnsi="Tahoma" w:cs="Tahoma"/>
                <w:b/>
                <w:bCs/>
                <w:sz w:val="22"/>
                <w:szCs w:val="22"/>
              </w:rPr>
              <w:t>Topics &amp; Activities</w:t>
            </w:r>
          </w:p>
        </w:tc>
        <w:tc>
          <w:tcPr>
            <w:tcW w:w="1396" w:type="dxa"/>
            <w:tcBorders>
              <w:top w:val="single" w:sz="18" w:space="0" w:color="auto"/>
              <w:left w:val="single" w:sz="18" w:space="0" w:color="auto"/>
              <w:bottom w:val="single" w:sz="18" w:space="0" w:color="auto"/>
              <w:right w:val="single" w:sz="18" w:space="0" w:color="auto"/>
            </w:tcBorders>
          </w:tcPr>
          <w:p w:rsidR="00931643" w:rsidRPr="004D7B81" w:rsidRDefault="00931643" w:rsidP="007D0227">
            <w:pPr>
              <w:widowControl w:val="0"/>
              <w:jc w:val="center"/>
              <w:rPr>
                <w:rFonts w:ascii="Tahoma" w:hAnsi="Tahoma" w:cs="Tahoma"/>
                <w:b/>
                <w:bCs/>
                <w:sz w:val="22"/>
                <w:szCs w:val="22"/>
              </w:rPr>
            </w:pPr>
            <w:r>
              <w:rPr>
                <w:rFonts w:ascii="Tahoma" w:hAnsi="Tahoma" w:cs="Tahoma"/>
                <w:b/>
                <w:bCs/>
                <w:sz w:val="22"/>
                <w:szCs w:val="22"/>
              </w:rPr>
              <w:t>Chapters</w:t>
            </w:r>
          </w:p>
        </w:tc>
        <w:tc>
          <w:tcPr>
            <w:tcW w:w="3360" w:type="dxa"/>
            <w:tcBorders>
              <w:top w:val="single" w:sz="18" w:space="0" w:color="auto"/>
              <w:left w:val="single" w:sz="18" w:space="0" w:color="auto"/>
              <w:bottom w:val="single" w:sz="18" w:space="0" w:color="auto"/>
              <w:right w:val="single" w:sz="18" w:space="0" w:color="auto"/>
            </w:tcBorders>
          </w:tcPr>
          <w:p w:rsidR="00931643" w:rsidRPr="004D7B81" w:rsidRDefault="00931643" w:rsidP="001B2853">
            <w:pPr>
              <w:widowControl w:val="0"/>
              <w:jc w:val="center"/>
              <w:rPr>
                <w:rFonts w:ascii="Tahoma" w:hAnsi="Tahoma" w:cs="Tahoma"/>
                <w:b/>
                <w:bCs/>
                <w:sz w:val="22"/>
                <w:szCs w:val="22"/>
              </w:rPr>
            </w:pPr>
            <w:r w:rsidRPr="004D7B81">
              <w:rPr>
                <w:rFonts w:ascii="Tahoma" w:hAnsi="Tahoma" w:cs="Tahoma"/>
                <w:b/>
                <w:bCs/>
                <w:sz w:val="22"/>
                <w:szCs w:val="22"/>
              </w:rPr>
              <w:t>Notes</w:t>
            </w:r>
          </w:p>
        </w:tc>
      </w:tr>
      <w:tr w:rsidR="00604459" w:rsidRPr="00900CDA" w:rsidTr="00A1635F">
        <w:trPr>
          <w:trHeight w:val="308"/>
        </w:trPr>
        <w:tc>
          <w:tcPr>
            <w:tcW w:w="1274" w:type="dxa"/>
            <w:vMerge w:val="restart"/>
            <w:tcBorders>
              <w:top w:val="single" w:sz="18" w:space="0" w:color="auto"/>
              <w:left w:val="single" w:sz="18" w:space="0" w:color="auto"/>
              <w:right w:val="single" w:sz="18" w:space="0" w:color="auto"/>
            </w:tcBorders>
            <w:vAlign w:val="center"/>
          </w:tcPr>
          <w:p w:rsidR="00604459" w:rsidRPr="00604459" w:rsidRDefault="00A1635F" w:rsidP="00A1635F">
            <w:pPr>
              <w:pStyle w:val="ListParagraph"/>
              <w:rPr>
                <w:sz w:val="32"/>
                <w:szCs w:val="32"/>
              </w:rPr>
            </w:pPr>
            <w:r>
              <w:rPr>
                <w:sz w:val="32"/>
                <w:szCs w:val="32"/>
              </w:rPr>
              <w:t>1</w:t>
            </w:r>
          </w:p>
        </w:tc>
        <w:tc>
          <w:tcPr>
            <w:tcW w:w="3828" w:type="dxa"/>
            <w:tcBorders>
              <w:top w:val="single" w:sz="18" w:space="0" w:color="auto"/>
              <w:left w:val="single" w:sz="18" w:space="0" w:color="auto"/>
              <w:bottom w:val="single" w:sz="4" w:space="0" w:color="auto"/>
              <w:right w:val="single" w:sz="18" w:space="0" w:color="auto"/>
            </w:tcBorders>
          </w:tcPr>
          <w:p w:rsidR="00604459" w:rsidRPr="00FA0E88" w:rsidRDefault="00604459" w:rsidP="00D63485">
            <w:pPr>
              <w:numPr>
                <w:ilvl w:val="0"/>
                <w:numId w:val="8"/>
              </w:numPr>
              <w:rPr>
                <w:sz w:val="24"/>
                <w:szCs w:val="24"/>
              </w:rPr>
            </w:pPr>
            <w:r>
              <w:rPr>
                <w:sz w:val="24"/>
                <w:szCs w:val="24"/>
              </w:rPr>
              <w:t>Interior Design as a profession</w:t>
            </w:r>
          </w:p>
        </w:tc>
        <w:tc>
          <w:tcPr>
            <w:tcW w:w="1396" w:type="dxa"/>
            <w:tcBorders>
              <w:top w:val="single" w:sz="18" w:space="0" w:color="auto"/>
              <w:left w:val="single" w:sz="18" w:space="0" w:color="auto"/>
              <w:bottom w:val="single" w:sz="4" w:space="0" w:color="auto"/>
              <w:right w:val="single" w:sz="18" w:space="0" w:color="auto"/>
            </w:tcBorders>
          </w:tcPr>
          <w:p w:rsidR="00604459" w:rsidRPr="002C2B98" w:rsidRDefault="00604459" w:rsidP="007D0227">
            <w:pPr>
              <w:rPr>
                <w:rFonts w:ascii="Arial" w:hAnsi="Arial" w:cs="Arial"/>
              </w:rPr>
            </w:pPr>
            <w:r w:rsidRPr="00FA0E88">
              <w:rPr>
                <w:sz w:val="24"/>
                <w:szCs w:val="24"/>
              </w:rPr>
              <w:t>Chapter  1</w:t>
            </w:r>
          </w:p>
        </w:tc>
        <w:tc>
          <w:tcPr>
            <w:tcW w:w="3360" w:type="dxa"/>
            <w:tcBorders>
              <w:top w:val="single" w:sz="18" w:space="0" w:color="auto"/>
              <w:left w:val="single" w:sz="18" w:space="0" w:color="auto"/>
              <w:bottom w:val="single" w:sz="4" w:space="0" w:color="auto"/>
              <w:right w:val="single" w:sz="18" w:space="0" w:color="auto"/>
            </w:tcBorders>
          </w:tcPr>
          <w:p w:rsidR="00604459" w:rsidRDefault="00604459" w:rsidP="00604459">
            <w:pPr>
              <w:pStyle w:val="ListParagraph"/>
              <w:numPr>
                <w:ilvl w:val="0"/>
                <w:numId w:val="18"/>
              </w:numPr>
              <w:rPr>
                <w:rFonts w:ascii="Arial" w:hAnsi="Arial" w:cs="Arial"/>
              </w:rPr>
            </w:pPr>
            <w:r>
              <w:rPr>
                <w:rFonts w:ascii="Arial" w:hAnsi="Arial" w:cs="Arial"/>
              </w:rPr>
              <w:t>What is interior design</w:t>
            </w:r>
          </w:p>
          <w:p w:rsidR="00604459" w:rsidRDefault="00604459" w:rsidP="00604459">
            <w:pPr>
              <w:pStyle w:val="ListParagraph"/>
              <w:numPr>
                <w:ilvl w:val="0"/>
                <w:numId w:val="18"/>
              </w:numPr>
              <w:rPr>
                <w:rFonts w:ascii="Arial" w:hAnsi="Arial" w:cs="Arial"/>
              </w:rPr>
            </w:pPr>
            <w:r>
              <w:rPr>
                <w:rFonts w:ascii="Arial" w:hAnsi="Arial" w:cs="Arial"/>
              </w:rPr>
              <w:t>Why study professional practices</w:t>
            </w:r>
          </w:p>
          <w:p w:rsidR="00604459" w:rsidRPr="00604459" w:rsidRDefault="00604459" w:rsidP="00604459">
            <w:pPr>
              <w:pStyle w:val="ListParagraph"/>
              <w:numPr>
                <w:ilvl w:val="0"/>
                <w:numId w:val="18"/>
              </w:numPr>
              <w:rPr>
                <w:rFonts w:ascii="Arial" w:hAnsi="Arial" w:cs="Arial"/>
              </w:rPr>
            </w:pPr>
            <w:r>
              <w:rPr>
                <w:rFonts w:ascii="Arial" w:hAnsi="Arial" w:cs="Arial"/>
              </w:rPr>
              <w:t>Defining the profession</w:t>
            </w:r>
          </w:p>
        </w:tc>
      </w:tr>
      <w:tr w:rsidR="00604459" w:rsidRPr="00900CDA" w:rsidTr="00A1635F">
        <w:trPr>
          <w:trHeight w:val="307"/>
        </w:trPr>
        <w:tc>
          <w:tcPr>
            <w:tcW w:w="1274" w:type="dxa"/>
            <w:vMerge/>
            <w:tcBorders>
              <w:left w:val="single" w:sz="18" w:space="0" w:color="auto"/>
              <w:right w:val="single" w:sz="18" w:space="0" w:color="auto"/>
            </w:tcBorders>
            <w:vAlign w:val="center"/>
          </w:tcPr>
          <w:p w:rsidR="00604459" w:rsidRPr="00604459" w:rsidRDefault="00604459" w:rsidP="00A1635F">
            <w:pPr>
              <w:pStyle w:val="ListParagraph"/>
              <w:numPr>
                <w:ilvl w:val="0"/>
                <w:numId w:val="17"/>
              </w:numPr>
              <w:jc w:val="center"/>
              <w:rPr>
                <w:sz w:val="32"/>
                <w:szCs w:val="32"/>
              </w:rPr>
            </w:pPr>
          </w:p>
        </w:tc>
        <w:tc>
          <w:tcPr>
            <w:tcW w:w="3828" w:type="dxa"/>
            <w:tcBorders>
              <w:top w:val="single" w:sz="4" w:space="0" w:color="auto"/>
              <w:left w:val="single" w:sz="18" w:space="0" w:color="auto"/>
              <w:bottom w:val="single" w:sz="4" w:space="0" w:color="auto"/>
              <w:right w:val="single" w:sz="18" w:space="0" w:color="auto"/>
            </w:tcBorders>
          </w:tcPr>
          <w:p w:rsidR="00604459" w:rsidRPr="00FA0E88" w:rsidRDefault="00604459" w:rsidP="00D63485">
            <w:pPr>
              <w:numPr>
                <w:ilvl w:val="0"/>
                <w:numId w:val="8"/>
              </w:numPr>
              <w:rPr>
                <w:sz w:val="24"/>
                <w:szCs w:val="24"/>
              </w:rPr>
            </w:pPr>
            <w:r>
              <w:rPr>
                <w:sz w:val="24"/>
                <w:szCs w:val="24"/>
              </w:rPr>
              <w:t>Personal Goals</w:t>
            </w:r>
          </w:p>
        </w:tc>
        <w:tc>
          <w:tcPr>
            <w:tcW w:w="1396" w:type="dxa"/>
            <w:tcBorders>
              <w:top w:val="single" w:sz="4" w:space="0" w:color="auto"/>
              <w:left w:val="single" w:sz="18" w:space="0" w:color="auto"/>
              <w:bottom w:val="single" w:sz="4" w:space="0" w:color="auto"/>
              <w:right w:val="single" w:sz="18" w:space="0" w:color="auto"/>
            </w:tcBorders>
          </w:tcPr>
          <w:p w:rsidR="00604459" w:rsidRPr="00FA0E88" w:rsidRDefault="00604459" w:rsidP="00604459">
            <w:pPr>
              <w:rPr>
                <w:sz w:val="24"/>
                <w:szCs w:val="24"/>
              </w:rPr>
            </w:pPr>
            <w:r w:rsidRPr="00FA0E88">
              <w:rPr>
                <w:sz w:val="24"/>
                <w:szCs w:val="24"/>
              </w:rPr>
              <w:t xml:space="preserve">Chapter  </w:t>
            </w:r>
            <w:r>
              <w:rPr>
                <w:sz w:val="24"/>
                <w:szCs w:val="24"/>
              </w:rPr>
              <w:t>5</w:t>
            </w:r>
          </w:p>
        </w:tc>
        <w:tc>
          <w:tcPr>
            <w:tcW w:w="3360" w:type="dxa"/>
            <w:tcBorders>
              <w:top w:val="single" w:sz="4" w:space="0" w:color="auto"/>
              <w:left w:val="single" w:sz="18" w:space="0" w:color="auto"/>
              <w:bottom w:val="single" w:sz="4" w:space="0" w:color="auto"/>
              <w:right w:val="single" w:sz="18" w:space="0" w:color="auto"/>
            </w:tcBorders>
          </w:tcPr>
          <w:p w:rsidR="00604459" w:rsidRDefault="00604459" w:rsidP="00604459">
            <w:pPr>
              <w:pStyle w:val="ListParagraph"/>
              <w:numPr>
                <w:ilvl w:val="0"/>
                <w:numId w:val="18"/>
              </w:numPr>
              <w:rPr>
                <w:sz w:val="24"/>
                <w:szCs w:val="24"/>
              </w:rPr>
            </w:pPr>
            <w:r>
              <w:rPr>
                <w:sz w:val="24"/>
                <w:szCs w:val="24"/>
              </w:rPr>
              <w:t>What are goals?</w:t>
            </w:r>
          </w:p>
          <w:p w:rsidR="00604459" w:rsidRDefault="00604459" w:rsidP="00604459">
            <w:pPr>
              <w:pStyle w:val="ListParagraph"/>
              <w:numPr>
                <w:ilvl w:val="0"/>
                <w:numId w:val="18"/>
              </w:numPr>
              <w:rPr>
                <w:sz w:val="24"/>
                <w:szCs w:val="24"/>
              </w:rPr>
            </w:pPr>
            <w:r>
              <w:rPr>
                <w:sz w:val="24"/>
                <w:szCs w:val="24"/>
              </w:rPr>
              <w:t>A personal mission statement</w:t>
            </w:r>
          </w:p>
          <w:p w:rsidR="00604459" w:rsidRPr="00604459" w:rsidRDefault="00604459" w:rsidP="00604459">
            <w:pPr>
              <w:pStyle w:val="ListParagraph"/>
              <w:numPr>
                <w:ilvl w:val="0"/>
                <w:numId w:val="18"/>
              </w:numPr>
              <w:rPr>
                <w:sz w:val="24"/>
                <w:szCs w:val="24"/>
              </w:rPr>
            </w:pPr>
            <w:r>
              <w:rPr>
                <w:sz w:val="24"/>
                <w:szCs w:val="24"/>
              </w:rPr>
              <w:t>Setting goals</w:t>
            </w:r>
          </w:p>
        </w:tc>
      </w:tr>
      <w:tr w:rsidR="00604459" w:rsidRPr="00900CDA" w:rsidTr="00A1635F">
        <w:trPr>
          <w:trHeight w:val="307"/>
        </w:trPr>
        <w:tc>
          <w:tcPr>
            <w:tcW w:w="1274" w:type="dxa"/>
            <w:tcBorders>
              <w:left w:val="single" w:sz="18" w:space="0" w:color="auto"/>
              <w:right w:val="single" w:sz="18" w:space="0" w:color="auto"/>
            </w:tcBorders>
            <w:vAlign w:val="center"/>
          </w:tcPr>
          <w:p w:rsidR="00604459" w:rsidRPr="00604459" w:rsidRDefault="00A1635F" w:rsidP="00A1635F">
            <w:pPr>
              <w:pStyle w:val="ListParagraph"/>
              <w:rPr>
                <w:sz w:val="32"/>
                <w:szCs w:val="32"/>
              </w:rPr>
            </w:pPr>
            <w:r>
              <w:rPr>
                <w:sz w:val="32"/>
                <w:szCs w:val="32"/>
              </w:rPr>
              <w:t>2</w:t>
            </w:r>
          </w:p>
        </w:tc>
        <w:tc>
          <w:tcPr>
            <w:tcW w:w="3828" w:type="dxa"/>
            <w:tcBorders>
              <w:top w:val="single" w:sz="4" w:space="0" w:color="auto"/>
              <w:left w:val="single" w:sz="18" w:space="0" w:color="auto"/>
              <w:right w:val="single" w:sz="18" w:space="0" w:color="auto"/>
            </w:tcBorders>
          </w:tcPr>
          <w:p w:rsidR="00604459" w:rsidRPr="00FA0E88" w:rsidRDefault="00604459" w:rsidP="00604459">
            <w:pPr>
              <w:numPr>
                <w:ilvl w:val="0"/>
                <w:numId w:val="8"/>
              </w:numPr>
              <w:rPr>
                <w:sz w:val="24"/>
                <w:szCs w:val="24"/>
              </w:rPr>
            </w:pPr>
            <w:r w:rsidRPr="00604459">
              <w:rPr>
                <w:sz w:val="24"/>
                <w:szCs w:val="24"/>
              </w:rPr>
              <w:t>Planning a new Interior Design Practice</w:t>
            </w:r>
          </w:p>
        </w:tc>
        <w:tc>
          <w:tcPr>
            <w:tcW w:w="1396" w:type="dxa"/>
            <w:tcBorders>
              <w:top w:val="single" w:sz="4" w:space="0" w:color="auto"/>
              <w:left w:val="single" w:sz="18" w:space="0" w:color="auto"/>
              <w:right w:val="single" w:sz="18" w:space="0" w:color="auto"/>
            </w:tcBorders>
          </w:tcPr>
          <w:p w:rsidR="00604459" w:rsidRPr="00FA0E88" w:rsidRDefault="00604459" w:rsidP="00604459">
            <w:pPr>
              <w:rPr>
                <w:sz w:val="24"/>
                <w:szCs w:val="24"/>
              </w:rPr>
            </w:pPr>
            <w:r w:rsidRPr="00604459">
              <w:rPr>
                <w:sz w:val="24"/>
                <w:szCs w:val="24"/>
              </w:rPr>
              <w:t xml:space="preserve">Chapter </w:t>
            </w:r>
            <w:r>
              <w:rPr>
                <w:sz w:val="24"/>
                <w:szCs w:val="24"/>
              </w:rPr>
              <w:t>7</w:t>
            </w:r>
            <w:r w:rsidRPr="00604459">
              <w:rPr>
                <w:sz w:val="24"/>
                <w:szCs w:val="24"/>
              </w:rPr>
              <w:t xml:space="preserve"> </w:t>
            </w:r>
          </w:p>
        </w:tc>
        <w:tc>
          <w:tcPr>
            <w:tcW w:w="3360" w:type="dxa"/>
            <w:tcBorders>
              <w:top w:val="single" w:sz="4" w:space="0" w:color="auto"/>
              <w:left w:val="single" w:sz="18" w:space="0" w:color="auto"/>
              <w:right w:val="single" w:sz="18" w:space="0" w:color="auto"/>
            </w:tcBorders>
          </w:tcPr>
          <w:p w:rsidR="00604459" w:rsidRPr="00FA0E88" w:rsidRDefault="00604459" w:rsidP="00604459">
            <w:pPr>
              <w:ind w:left="720"/>
              <w:rPr>
                <w:sz w:val="24"/>
                <w:szCs w:val="24"/>
              </w:rPr>
            </w:pPr>
          </w:p>
        </w:tc>
      </w:tr>
      <w:tr w:rsidR="00D63485" w:rsidRPr="00900CDA" w:rsidTr="00A1635F">
        <w:trPr>
          <w:trHeight w:val="399"/>
        </w:trPr>
        <w:tc>
          <w:tcPr>
            <w:tcW w:w="1274" w:type="dxa"/>
            <w:tcBorders>
              <w:left w:val="single" w:sz="18" w:space="0" w:color="auto"/>
              <w:right w:val="single" w:sz="18" w:space="0" w:color="auto"/>
            </w:tcBorders>
            <w:vAlign w:val="center"/>
          </w:tcPr>
          <w:p w:rsidR="00D63485" w:rsidRPr="00604459" w:rsidRDefault="00A1635F" w:rsidP="00A1635F">
            <w:pPr>
              <w:pStyle w:val="ListParagraph"/>
              <w:rPr>
                <w:sz w:val="32"/>
                <w:szCs w:val="32"/>
              </w:rPr>
            </w:pPr>
            <w:r>
              <w:rPr>
                <w:sz w:val="32"/>
                <w:szCs w:val="32"/>
              </w:rPr>
              <w:t>3</w:t>
            </w:r>
          </w:p>
        </w:tc>
        <w:tc>
          <w:tcPr>
            <w:tcW w:w="3828" w:type="dxa"/>
            <w:tcBorders>
              <w:left w:val="single" w:sz="18" w:space="0" w:color="auto"/>
              <w:right w:val="single" w:sz="18" w:space="0" w:color="auto"/>
            </w:tcBorders>
          </w:tcPr>
          <w:p w:rsidR="00D63485" w:rsidRPr="00FA0E88" w:rsidRDefault="00D63485" w:rsidP="00D63485">
            <w:pPr>
              <w:numPr>
                <w:ilvl w:val="0"/>
                <w:numId w:val="8"/>
              </w:numPr>
              <w:rPr>
                <w:sz w:val="24"/>
                <w:szCs w:val="24"/>
              </w:rPr>
            </w:pPr>
            <w:r w:rsidRPr="00FA0E88">
              <w:rPr>
                <w:sz w:val="24"/>
                <w:szCs w:val="24"/>
              </w:rPr>
              <w:t xml:space="preserve">Business Formations </w:t>
            </w:r>
          </w:p>
        </w:tc>
        <w:tc>
          <w:tcPr>
            <w:tcW w:w="1396" w:type="dxa"/>
            <w:tcBorders>
              <w:left w:val="single" w:sz="18" w:space="0" w:color="auto"/>
              <w:right w:val="single" w:sz="18" w:space="0" w:color="auto"/>
            </w:tcBorders>
            <w:vAlign w:val="center"/>
          </w:tcPr>
          <w:p w:rsidR="00D63485" w:rsidRPr="00FA0E88" w:rsidRDefault="00604459" w:rsidP="00604459">
            <w:pPr>
              <w:rPr>
                <w:sz w:val="24"/>
                <w:szCs w:val="24"/>
              </w:rPr>
            </w:pPr>
            <w:r>
              <w:rPr>
                <w:sz w:val="24"/>
                <w:szCs w:val="24"/>
              </w:rPr>
              <w:t>Chapter 9</w:t>
            </w:r>
          </w:p>
        </w:tc>
        <w:tc>
          <w:tcPr>
            <w:tcW w:w="3360" w:type="dxa"/>
            <w:tcBorders>
              <w:left w:val="single" w:sz="18" w:space="0" w:color="auto"/>
              <w:right w:val="single" w:sz="18" w:space="0" w:color="auto"/>
            </w:tcBorders>
            <w:shd w:val="clear" w:color="auto" w:fill="auto"/>
          </w:tcPr>
          <w:p w:rsidR="00D63485" w:rsidRPr="002C2B98" w:rsidRDefault="00D63485" w:rsidP="007E6E97">
            <w:pPr>
              <w:rPr>
                <w:rFonts w:ascii="Arial" w:hAnsi="Arial" w:cs="Arial"/>
              </w:rPr>
            </w:pPr>
          </w:p>
        </w:tc>
      </w:tr>
      <w:tr w:rsidR="000C75CB" w:rsidRPr="00900CDA" w:rsidTr="000C75CB">
        <w:trPr>
          <w:trHeight w:val="966"/>
        </w:trPr>
        <w:tc>
          <w:tcPr>
            <w:tcW w:w="1274" w:type="dxa"/>
            <w:tcBorders>
              <w:left w:val="single" w:sz="18" w:space="0" w:color="auto"/>
              <w:right w:val="single" w:sz="18" w:space="0" w:color="auto"/>
            </w:tcBorders>
            <w:vAlign w:val="center"/>
          </w:tcPr>
          <w:p w:rsidR="000C75CB" w:rsidRPr="000B0918" w:rsidRDefault="000C75CB" w:rsidP="00A1635F">
            <w:pPr>
              <w:jc w:val="center"/>
              <w:rPr>
                <w:sz w:val="32"/>
                <w:szCs w:val="32"/>
              </w:rPr>
            </w:pPr>
            <w:r>
              <w:rPr>
                <w:sz w:val="32"/>
                <w:szCs w:val="32"/>
              </w:rPr>
              <w:t>4-5</w:t>
            </w:r>
          </w:p>
        </w:tc>
        <w:tc>
          <w:tcPr>
            <w:tcW w:w="3828" w:type="dxa"/>
            <w:tcBorders>
              <w:left w:val="single" w:sz="18" w:space="0" w:color="auto"/>
              <w:right w:val="single" w:sz="18" w:space="0" w:color="auto"/>
            </w:tcBorders>
            <w:vAlign w:val="center"/>
          </w:tcPr>
          <w:p w:rsidR="000C75CB" w:rsidRPr="00FA0E88" w:rsidRDefault="000C75CB" w:rsidP="000C75CB">
            <w:pPr>
              <w:numPr>
                <w:ilvl w:val="0"/>
                <w:numId w:val="8"/>
              </w:numPr>
              <w:tabs>
                <w:tab w:val="left" w:pos="201"/>
              </w:tabs>
              <w:rPr>
                <w:sz w:val="24"/>
                <w:szCs w:val="24"/>
              </w:rPr>
            </w:pPr>
            <w:r>
              <w:rPr>
                <w:sz w:val="24"/>
                <w:szCs w:val="24"/>
              </w:rPr>
              <w:t>Preparing the Business Plan</w:t>
            </w:r>
          </w:p>
          <w:p w:rsidR="000C75CB" w:rsidRPr="00FA0E88" w:rsidRDefault="000C75CB" w:rsidP="000C75CB">
            <w:pPr>
              <w:rPr>
                <w:sz w:val="24"/>
                <w:szCs w:val="24"/>
              </w:rPr>
            </w:pPr>
          </w:p>
        </w:tc>
        <w:tc>
          <w:tcPr>
            <w:tcW w:w="1396" w:type="dxa"/>
            <w:tcBorders>
              <w:left w:val="single" w:sz="18" w:space="0" w:color="auto"/>
              <w:right w:val="single" w:sz="18" w:space="0" w:color="auto"/>
            </w:tcBorders>
            <w:vAlign w:val="center"/>
          </w:tcPr>
          <w:p w:rsidR="000C75CB" w:rsidRPr="00FA0E88" w:rsidRDefault="000C75CB" w:rsidP="00604459">
            <w:pPr>
              <w:rPr>
                <w:sz w:val="24"/>
                <w:szCs w:val="24"/>
              </w:rPr>
            </w:pPr>
            <w:r>
              <w:rPr>
                <w:sz w:val="24"/>
                <w:szCs w:val="24"/>
              </w:rPr>
              <w:t>Chapter 11</w:t>
            </w:r>
          </w:p>
          <w:p w:rsidR="000C75CB" w:rsidRPr="00FA0E88" w:rsidRDefault="000C75CB" w:rsidP="00FA0E88">
            <w:pPr>
              <w:pStyle w:val="ListParagraph"/>
              <w:jc w:val="center"/>
              <w:rPr>
                <w:sz w:val="24"/>
                <w:szCs w:val="24"/>
              </w:rPr>
            </w:pPr>
          </w:p>
        </w:tc>
        <w:tc>
          <w:tcPr>
            <w:tcW w:w="3360" w:type="dxa"/>
            <w:tcBorders>
              <w:left w:val="single" w:sz="18" w:space="0" w:color="auto"/>
              <w:right w:val="single" w:sz="18" w:space="0" w:color="auto"/>
            </w:tcBorders>
            <w:shd w:val="clear" w:color="auto" w:fill="F2F2F2" w:themeFill="background1" w:themeFillShade="F2"/>
            <w:vAlign w:val="center"/>
          </w:tcPr>
          <w:p w:rsidR="000C75CB" w:rsidRPr="002C2B98" w:rsidRDefault="000C75CB" w:rsidP="000C75CB">
            <w:pPr>
              <w:jc w:val="center"/>
              <w:rPr>
                <w:rFonts w:ascii="Arial" w:hAnsi="Arial" w:cs="Arial"/>
              </w:rPr>
            </w:pPr>
            <w:r w:rsidRPr="001B2853">
              <w:rPr>
                <w:rFonts w:ascii="Arial" w:hAnsi="Arial" w:cs="Arial"/>
                <w:b/>
                <w:u w:val="single"/>
              </w:rPr>
              <w:t>Quiz 1</w:t>
            </w:r>
          </w:p>
        </w:tc>
      </w:tr>
      <w:tr w:rsidR="00931643" w:rsidRPr="00900CDA" w:rsidTr="00A1635F">
        <w:trPr>
          <w:trHeight w:val="599"/>
        </w:trPr>
        <w:tc>
          <w:tcPr>
            <w:tcW w:w="1274" w:type="dxa"/>
            <w:tcBorders>
              <w:left w:val="single" w:sz="18" w:space="0" w:color="auto"/>
              <w:right w:val="single" w:sz="18" w:space="0" w:color="auto"/>
            </w:tcBorders>
            <w:vAlign w:val="center"/>
          </w:tcPr>
          <w:p w:rsidR="00931643" w:rsidRPr="000B0918" w:rsidRDefault="000B0918" w:rsidP="00A1635F">
            <w:pPr>
              <w:ind w:left="360"/>
              <w:jc w:val="center"/>
              <w:rPr>
                <w:sz w:val="32"/>
                <w:szCs w:val="32"/>
              </w:rPr>
            </w:pPr>
            <w:r>
              <w:rPr>
                <w:sz w:val="32"/>
                <w:szCs w:val="32"/>
              </w:rPr>
              <w:t>6</w:t>
            </w:r>
          </w:p>
        </w:tc>
        <w:tc>
          <w:tcPr>
            <w:tcW w:w="3828" w:type="dxa"/>
            <w:tcBorders>
              <w:left w:val="single" w:sz="18" w:space="0" w:color="auto"/>
              <w:right w:val="single" w:sz="18" w:space="0" w:color="auto"/>
            </w:tcBorders>
          </w:tcPr>
          <w:p w:rsidR="00931643" w:rsidRPr="00FA0E88" w:rsidRDefault="00D63485" w:rsidP="001A61AA">
            <w:pPr>
              <w:numPr>
                <w:ilvl w:val="0"/>
                <w:numId w:val="9"/>
              </w:numPr>
              <w:rPr>
                <w:sz w:val="24"/>
                <w:szCs w:val="24"/>
              </w:rPr>
            </w:pPr>
            <w:r w:rsidRPr="00FA0E88">
              <w:rPr>
                <w:sz w:val="24"/>
                <w:szCs w:val="24"/>
              </w:rPr>
              <w:t>Business Organization and Management</w:t>
            </w:r>
          </w:p>
        </w:tc>
        <w:tc>
          <w:tcPr>
            <w:tcW w:w="1396" w:type="dxa"/>
            <w:tcBorders>
              <w:left w:val="single" w:sz="18" w:space="0" w:color="auto"/>
              <w:right w:val="single" w:sz="18" w:space="0" w:color="auto"/>
            </w:tcBorders>
            <w:vAlign w:val="center"/>
          </w:tcPr>
          <w:p w:rsidR="00931643" w:rsidRPr="00FA0E88" w:rsidRDefault="002B006C" w:rsidP="00604459">
            <w:pPr>
              <w:rPr>
                <w:sz w:val="24"/>
                <w:szCs w:val="24"/>
              </w:rPr>
            </w:pPr>
            <w:r>
              <w:rPr>
                <w:sz w:val="24"/>
                <w:szCs w:val="24"/>
              </w:rPr>
              <w:t xml:space="preserve">Chapter </w:t>
            </w:r>
            <w:r w:rsidR="00604459">
              <w:rPr>
                <w:sz w:val="24"/>
                <w:szCs w:val="24"/>
              </w:rPr>
              <w:t>12</w:t>
            </w:r>
          </w:p>
        </w:tc>
        <w:tc>
          <w:tcPr>
            <w:tcW w:w="3360" w:type="dxa"/>
            <w:tcBorders>
              <w:left w:val="single" w:sz="18" w:space="0" w:color="auto"/>
              <w:right w:val="single" w:sz="18" w:space="0" w:color="auto"/>
            </w:tcBorders>
            <w:shd w:val="clear" w:color="auto" w:fill="auto"/>
          </w:tcPr>
          <w:p w:rsidR="00931643" w:rsidRPr="002C2B98" w:rsidRDefault="00931643" w:rsidP="00E7254B">
            <w:pPr>
              <w:rPr>
                <w:rFonts w:ascii="Arial" w:hAnsi="Arial" w:cs="Arial"/>
              </w:rPr>
            </w:pPr>
          </w:p>
        </w:tc>
      </w:tr>
      <w:tr w:rsidR="001B2853" w:rsidRPr="00900CDA" w:rsidTr="00A1635F">
        <w:trPr>
          <w:trHeight w:val="516"/>
        </w:trPr>
        <w:tc>
          <w:tcPr>
            <w:tcW w:w="1274" w:type="dxa"/>
            <w:tcBorders>
              <w:left w:val="single" w:sz="18" w:space="0" w:color="auto"/>
              <w:right w:val="single" w:sz="18" w:space="0" w:color="auto"/>
            </w:tcBorders>
            <w:vAlign w:val="center"/>
          </w:tcPr>
          <w:p w:rsidR="001B2853" w:rsidRPr="000B0918" w:rsidRDefault="000B0918" w:rsidP="00A1635F">
            <w:pPr>
              <w:ind w:left="360"/>
              <w:jc w:val="center"/>
              <w:rPr>
                <w:sz w:val="32"/>
                <w:szCs w:val="32"/>
              </w:rPr>
            </w:pPr>
            <w:r>
              <w:rPr>
                <w:sz w:val="32"/>
                <w:szCs w:val="32"/>
              </w:rPr>
              <w:t>7</w:t>
            </w:r>
          </w:p>
        </w:tc>
        <w:tc>
          <w:tcPr>
            <w:tcW w:w="3828" w:type="dxa"/>
            <w:tcBorders>
              <w:left w:val="single" w:sz="18" w:space="0" w:color="auto"/>
              <w:right w:val="single" w:sz="18" w:space="0" w:color="auto"/>
            </w:tcBorders>
          </w:tcPr>
          <w:p w:rsidR="001B2853" w:rsidRPr="00FA0E88" w:rsidRDefault="00604459" w:rsidP="00604459">
            <w:pPr>
              <w:numPr>
                <w:ilvl w:val="0"/>
                <w:numId w:val="9"/>
              </w:numPr>
              <w:rPr>
                <w:sz w:val="24"/>
                <w:szCs w:val="24"/>
              </w:rPr>
            </w:pPr>
            <w:r>
              <w:rPr>
                <w:sz w:val="24"/>
                <w:szCs w:val="24"/>
              </w:rPr>
              <w:t xml:space="preserve">Strategic </w:t>
            </w:r>
            <w:r w:rsidR="001B2853" w:rsidRPr="00FA0E88">
              <w:rPr>
                <w:sz w:val="24"/>
                <w:szCs w:val="24"/>
              </w:rPr>
              <w:t xml:space="preserve">Planning </w:t>
            </w:r>
          </w:p>
        </w:tc>
        <w:tc>
          <w:tcPr>
            <w:tcW w:w="1396" w:type="dxa"/>
            <w:tcBorders>
              <w:left w:val="single" w:sz="18" w:space="0" w:color="auto"/>
              <w:right w:val="single" w:sz="18" w:space="0" w:color="auto"/>
            </w:tcBorders>
            <w:vAlign w:val="center"/>
          </w:tcPr>
          <w:p w:rsidR="001B2853" w:rsidRPr="00FA0E88" w:rsidRDefault="00604459" w:rsidP="00604459">
            <w:pPr>
              <w:rPr>
                <w:sz w:val="24"/>
                <w:szCs w:val="24"/>
              </w:rPr>
            </w:pPr>
            <w:r>
              <w:rPr>
                <w:sz w:val="24"/>
                <w:szCs w:val="24"/>
              </w:rPr>
              <w:t>Chapter 13</w:t>
            </w:r>
          </w:p>
          <w:p w:rsidR="001B2853" w:rsidRPr="00FA0E88" w:rsidRDefault="001B2853" w:rsidP="00FA0E88">
            <w:pPr>
              <w:pStyle w:val="ListParagraph"/>
              <w:jc w:val="center"/>
              <w:rPr>
                <w:sz w:val="24"/>
                <w:szCs w:val="24"/>
              </w:rPr>
            </w:pPr>
          </w:p>
        </w:tc>
        <w:tc>
          <w:tcPr>
            <w:tcW w:w="3360" w:type="dxa"/>
            <w:tcBorders>
              <w:left w:val="single" w:sz="18" w:space="0" w:color="auto"/>
              <w:right w:val="single" w:sz="18" w:space="0" w:color="auto"/>
            </w:tcBorders>
            <w:shd w:val="clear" w:color="auto" w:fill="auto"/>
          </w:tcPr>
          <w:p w:rsidR="001B2853" w:rsidRPr="002C2B98" w:rsidRDefault="001B2853" w:rsidP="00F30F36">
            <w:pPr>
              <w:rPr>
                <w:rFonts w:ascii="Arial" w:hAnsi="Arial" w:cs="Arial"/>
              </w:rPr>
            </w:pPr>
          </w:p>
        </w:tc>
      </w:tr>
      <w:tr w:rsidR="002A3BD7" w:rsidRPr="002C2B98" w:rsidTr="00A1635F">
        <w:trPr>
          <w:trHeight w:val="638"/>
        </w:trPr>
        <w:tc>
          <w:tcPr>
            <w:tcW w:w="1274" w:type="dxa"/>
            <w:tcBorders>
              <w:left w:val="single" w:sz="18" w:space="0" w:color="auto"/>
              <w:right w:val="single" w:sz="18" w:space="0" w:color="auto"/>
            </w:tcBorders>
            <w:vAlign w:val="center"/>
          </w:tcPr>
          <w:p w:rsidR="002A3BD7" w:rsidRPr="000B0918" w:rsidRDefault="002A3BD7" w:rsidP="00A1635F">
            <w:pPr>
              <w:ind w:left="360"/>
              <w:jc w:val="center"/>
              <w:rPr>
                <w:sz w:val="32"/>
                <w:szCs w:val="32"/>
              </w:rPr>
            </w:pPr>
            <w:r>
              <w:rPr>
                <w:sz w:val="32"/>
                <w:szCs w:val="32"/>
              </w:rPr>
              <w:t>8</w:t>
            </w:r>
          </w:p>
        </w:tc>
        <w:tc>
          <w:tcPr>
            <w:tcW w:w="8584" w:type="dxa"/>
            <w:gridSpan w:val="3"/>
            <w:tcBorders>
              <w:left w:val="single" w:sz="18" w:space="0" w:color="auto"/>
              <w:right w:val="single" w:sz="18" w:space="0" w:color="auto"/>
            </w:tcBorders>
            <w:shd w:val="clear" w:color="auto" w:fill="BFBFBF" w:themeFill="background1" w:themeFillShade="BF"/>
            <w:vAlign w:val="center"/>
          </w:tcPr>
          <w:p w:rsidR="002A3BD7" w:rsidRPr="001A61AA" w:rsidRDefault="002A3BD7" w:rsidP="003835AB">
            <w:pPr>
              <w:jc w:val="center"/>
              <w:rPr>
                <w:rFonts w:ascii="Arial" w:hAnsi="Arial" w:cs="Arial"/>
                <w:sz w:val="22"/>
                <w:szCs w:val="22"/>
              </w:rPr>
            </w:pPr>
            <w:r w:rsidRPr="001A61AA">
              <w:rPr>
                <w:rFonts w:ascii="Arial" w:hAnsi="Arial" w:cs="Arial"/>
                <w:b/>
                <w:sz w:val="22"/>
                <w:szCs w:val="22"/>
              </w:rPr>
              <w:t>Midterm</w:t>
            </w:r>
          </w:p>
        </w:tc>
      </w:tr>
      <w:tr w:rsidR="001B2853" w:rsidRPr="00900CDA" w:rsidTr="00A1635F">
        <w:trPr>
          <w:trHeight w:val="499"/>
        </w:trPr>
        <w:tc>
          <w:tcPr>
            <w:tcW w:w="1274" w:type="dxa"/>
            <w:tcBorders>
              <w:left w:val="single" w:sz="18" w:space="0" w:color="auto"/>
              <w:right w:val="single" w:sz="18" w:space="0" w:color="auto"/>
            </w:tcBorders>
            <w:vAlign w:val="center"/>
          </w:tcPr>
          <w:p w:rsidR="001B2853" w:rsidRPr="000B0918" w:rsidRDefault="002A3BD7" w:rsidP="00A1635F">
            <w:pPr>
              <w:ind w:left="360"/>
              <w:jc w:val="center"/>
              <w:rPr>
                <w:sz w:val="32"/>
                <w:szCs w:val="32"/>
              </w:rPr>
            </w:pPr>
            <w:r>
              <w:rPr>
                <w:sz w:val="32"/>
                <w:szCs w:val="32"/>
              </w:rPr>
              <w:t>9</w:t>
            </w:r>
          </w:p>
        </w:tc>
        <w:tc>
          <w:tcPr>
            <w:tcW w:w="3828" w:type="dxa"/>
            <w:tcBorders>
              <w:left w:val="single" w:sz="18" w:space="0" w:color="auto"/>
              <w:right w:val="single" w:sz="18" w:space="0" w:color="auto"/>
            </w:tcBorders>
          </w:tcPr>
          <w:p w:rsidR="001B2853" w:rsidRPr="00FA0E88" w:rsidRDefault="00604459" w:rsidP="00604459">
            <w:pPr>
              <w:numPr>
                <w:ilvl w:val="0"/>
                <w:numId w:val="9"/>
              </w:numPr>
              <w:rPr>
                <w:sz w:val="24"/>
                <w:szCs w:val="24"/>
              </w:rPr>
            </w:pPr>
            <w:r>
              <w:rPr>
                <w:sz w:val="24"/>
                <w:szCs w:val="24"/>
              </w:rPr>
              <w:t xml:space="preserve">Human Resource </w:t>
            </w:r>
            <w:r w:rsidR="001B2853" w:rsidRPr="00FA0E88">
              <w:rPr>
                <w:sz w:val="24"/>
                <w:szCs w:val="24"/>
              </w:rPr>
              <w:t>Management</w:t>
            </w:r>
          </w:p>
        </w:tc>
        <w:tc>
          <w:tcPr>
            <w:tcW w:w="1396" w:type="dxa"/>
            <w:tcBorders>
              <w:left w:val="single" w:sz="18" w:space="0" w:color="auto"/>
              <w:right w:val="single" w:sz="18" w:space="0" w:color="auto"/>
            </w:tcBorders>
            <w:vAlign w:val="center"/>
          </w:tcPr>
          <w:p w:rsidR="001B2853" w:rsidRPr="00FA0E88" w:rsidRDefault="00604459" w:rsidP="00604459">
            <w:pPr>
              <w:rPr>
                <w:sz w:val="24"/>
                <w:szCs w:val="24"/>
              </w:rPr>
            </w:pPr>
            <w:r>
              <w:rPr>
                <w:sz w:val="24"/>
                <w:szCs w:val="24"/>
              </w:rPr>
              <w:t>Chapter 14</w:t>
            </w:r>
          </w:p>
          <w:p w:rsidR="001B2853" w:rsidRPr="00FA0E88" w:rsidRDefault="001B2853" w:rsidP="00FA0E88">
            <w:pPr>
              <w:pStyle w:val="ListParagraph"/>
              <w:jc w:val="center"/>
              <w:rPr>
                <w:sz w:val="24"/>
                <w:szCs w:val="24"/>
              </w:rPr>
            </w:pPr>
          </w:p>
        </w:tc>
        <w:tc>
          <w:tcPr>
            <w:tcW w:w="3360" w:type="dxa"/>
            <w:tcBorders>
              <w:left w:val="single" w:sz="18" w:space="0" w:color="auto"/>
              <w:right w:val="single" w:sz="18" w:space="0" w:color="auto"/>
            </w:tcBorders>
            <w:shd w:val="clear" w:color="auto" w:fill="auto"/>
          </w:tcPr>
          <w:p w:rsidR="001B2853" w:rsidRPr="002C2B98" w:rsidRDefault="001B2853" w:rsidP="007D0227">
            <w:pPr>
              <w:rPr>
                <w:rFonts w:ascii="Arial" w:hAnsi="Arial" w:cs="Arial"/>
              </w:rPr>
            </w:pPr>
          </w:p>
        </w:tc>
      </w:tr>
      <w:tr w:rsidR="00604459" w:rsidRPr="00900CDA" w:rsidTr="00A1635F">
        <w:trPr>
          <w:trHeight w:val="499"/>
        </w:trPr>
        <w:tc>
          <w:tcPr>
            <w:tcW w:w="1274" w:type="dxa"/>
            <w:tcBorders>
              <w:left w:val="single" w:sz="18" w:space="0" w:color="auto"/>
              <w:right w:val="single" w:sz="18" w:space="0" w:color="auto"/>
            </w:tcBorders>
            <w:vAlign w:val="center"/>
          </w:tcPr>
          <w:p w:rsidR="00604459" w:rsidRPr="000B0918" w:rsidRDefault="000B0918" w:rsidP="00A1635F">
            <w:pPr>
              <w:ind w:left="360"/>
              <w:jc w:val="center"/>
              <w:rPr>
                <w:sz w:val="32"/>
                <w:szCs w:val="32"/>
              </w:rPr>
            </w:pPr>
            <w:r>
              <w:rPr>
                <w:sz w:val="32"/>
                <w:szCs w:val="32"/>
              </w:rPr>
              <w:t>10</w:t>
            </w:r>
          </w:p>
        </w:tc>
        <w:tc>
          <w:tcPr>
            <w:tcW w:w="3828" w:type="dxa"/>
            <w:tcBorders>
              <w:left w:val="single" w:sz="18" w:space="0" w:color="auto"/>
              <w:right w:val="single" w:sz="18" w:space="0" w:color="auto"/>
            </w:tcBorders>
          </w:tcPr>
          <w:p w:rsidR="00604459" w:rsidRPr="00FA0E88" w:rsidRDefault="00604459" w:rsidP="00735432">
            <w:pPr>
              <w:numPr>
                <w:ilvl w:val="0"/>
                <w:numId w:val="10"/>
              </w:numPr>
              <w:rPr>
                <w:sz w:val="24"/>
                <w:szCs w:val="24"/>
              </w:rPr>
            </w:pPr>
            <w:r w:rsidRPr="00FA0E88">
              <w:rPr>
                <w:sz w:val="24"/>
                <w:szCs w:val="24"/>
              </w:rPr>
              <w:t>Legal Issues of Employment</w:t>
            </w:r>
          </w:p>
        </w:tc>
        <w:tc>
          <w:tcPr>
            <w:tcW w:w="1396" w:type="dxa"/>
            <w:tcBorders>
              <w:left w:val="single" w:sz="18" w:space="0" w:color="auto"/>
              <w:right w:val="single" w:sz="18" w:space="0" w:color="auto"/>
            </w:tcBorders>
            <w:vAlign w:val="center"/>
          </w:tcPr>
          <w:p w:rsidR="00604459" w:rsidRPr="00FA0E88" w:rsidRDefault="00604459" w:rsidP="00735432">
            <w:pPr>
              <w:rPr>
                <w:sz w:val="24"/>
                <w:szCs w:val="24"/>
              </w:rPr>
            </w:pPr>
            <w:r>
              <w:rPr>
                <w:sz w:val="24"/>
                <w:szCs w:val="24"/>
              </w:rPr>
              <w:t>Chapter 15</w:t>
            </w:r>
          </w:p>
          <w:p w:rsidR="00604459" w:rsidRPr="00FA0E88" w:rsidRDefault="00604459" w:rsidP="00735432">
            <w:pPr>
              <w:jc w:val="center"/>
              <w:rPr>
                <w:sz w:val="24"/>
                <w:szCs w:val="24"/>
              </w:rPr>
            </w:pPr>
          </w:p>
        </w:tc>
        <w:tc>
          <w:tcPr>
            <w:tcW w:w="3360" w:type="dxa"/>
            <w:tcBorders>
              <w:left w:val="single" w:sz="18" w:space="0" w:color="auto"/>
              <w:right w:val="single" w:sz="18" w:space="0" w:color="auto"/>
            </w:tcBorders>
            <w:shd w:val="clear" w:color="auto" w:fill="auto"/>
            <w:vAlign w:val="center"/>
          </w:tcPr>
          <w:p w:rsidR="00604459" w:rsidRPr="001B2853" w:rsidRDefault="00604459" w:rsidP="00735432">
            <w:pPr>
              <w:jc w:val="center"/>
              <w:rPr>
                <w:rFonts w:ascii="Arial" w:hAnsi="Arial" w:cs="Arial"/>
                <w:b/>
                <w:u w:val="single"/>
              </w:rPr>
            </w:pPr>
            <w:r w:rsidRPr="001B2853">
              <w:rPr>
                <w:rFonts w:ascii="Arial" w:hAnsi="Arial" w:cs="Arial"/>
                <w:b/>
                <w:u w:val="single"/>
              </w:rPr>
              <w:t>Assignment 1</w:t>
            </w:r>
          </w:p>
        </w:tc>
      </w:tr>
      <w:tr w:rsidR="000C75CB" w:rsidRPr="00900CDA" w:rsidTr="000C75CB">
        <w:trPr>
          <w:trHeight w:val="683"/>
        </w:trPr>
        <w:tc>
          <w:tcPr>
            <w:tcW w:w="1274" w:type="dxa"/>
            <w:tcBorders>
              <w:left w:val="single" w:sz="18" w:space="0" w:color="auto"/>
              <w:right w:val="single" w:sz="18" w:space="0" w:color="auto"/>
            </w:tcBorders>
            <w:shd w:val="clear" w:color="auto" w:fill="auto"/>
            <w:vAlign w:val="center"/>
          </w:tcPr>
          <w:p w:rsidR="000C75CB" w:rsidRPr="000B0918" w:rsidRDefault="000C75CB" w:rsidP="00A1635F">
            <w:pPr>
              <w:ind w:left="360"/>
              <w:jc w:val="center"/>
              <w:rPr>
                <w:sz w:val="32"/>
                <w:szCs w:val="32"/>
              </w:rPr>
            </w:pPr>
            <w:bookmarkStart w:id="0" w:name="_GoBack" w:colFirst="3" w:colLast="3"/>
            <w:r>
              <w:rPr>
                <w:sz w:val="32"/>
                <w:szCs w:val="32"/>
              </w:rPr>
              <w:t>11</w:t>
            </w:r>
          </w:p>
        </w:tc>
        <w:tc>
          <w:tcPr>
            <w:tcW w:w="3828" w:type="dxa"/>
            <w:tcBorders>
              <w:left w:val="single" w:sz="18" w:space="0" w:color="auto"/>
              <w:right w:val="single" w:sz="18" w:space="0" w:color="auto"/>
            </w:tcBorders>
            <w:shd w:val="clear" w:color="auto" w:fill="auto"/>
          </w:tcPr>
          <w:p w:rsidR="000C75CB" w:rsidRPr="00604459" w:rsidRDefault="000C75CB" w:rsidP="00735432">
            <w:pPr>
              <w:numPr>
                <w:ilvl w:val="0"/>
                <w:numId w:val="16"/>
              </w:numPr>
              <w:rPr>
                <w:sz w:val="24"/>
                <w:szCs w:val="24"/>
              </w:rPr>
            </w:pPr>
            <w:r w:rsidRPr="00604459">
              <w:rPr>
                <w:sz w:val="24"/>
                <w:szCs w:val="24"/>
              </w:rPr>
              <w:t>Marketing Interior Design Services</w:t>
            </w:r>
          </w:p>
        </w:tc>
        <w:tc>
          <w:tcPr>
            <w:tcW w:w="1396" w:type="dxa"/>
            <w:tcBorders>
              <w:left w:val="single" w:sz="18" w:space="0" w:color="auto"/>
              <w:right w:val="single" w:sz="18" w:space="0" w:color="auto"/>
            </w:tcBorders>
            <w:shd w:val="clear" w:color="auto" w:fill="auto"/>
            <w:vAlign w:val="center"/>
          </w:tcPr>
          <w:p w:rsidR="000C75CB" w:rsidRPr="00604459" w:rsidRDefault="000C75CB" w:rsidP="00735432">
            <w:pPr>
              <w:rPr>
                <w:sz w:val="24"/>
                <w:szCs w:val="24"/>
              </w:rPr>
            </w:pPr>
            <w:r w:rsidRPr="00604459">
              <w:rPr>
                <w:sz w:val="24"/>
                <w:szCs w:val="24"/>
              </w:rPr>
              <w:t>Chapter 18</w:t>
            </w:r>
          </w:p>
        </w:tc>
        <w:tc>
          <w:tcPr>
            <w:tcW w:w="3360" w:type="dxa"/>
            <w:vMerge w:val="restart"/>
            <w:tcBorders>
              <w:left w:val="single" w:sz="18" w:space="0" w:color="auto"/>
              <w:right w:val="single" w:sz="18" w:space="0" w:color="auto"/>
            </w:tcBorders>
            <w:shd w:val="clear" w:color="auto" w:fill="F2F2F2" w:themeFill="background1" w:themeFillShade="F2"/>
            <w:vAlign w:val="center"/>
          </w:tcPr>
          <w:p w:rsidR="000C75CB" w:rsidRPr="00604459" w:rsidRDefault="000C75CB" w:rsidP="00735432">
            <w:pPr>
              <w:jc w:val="center"/>
              <w:rPr>
                <w:rFonts w:ascii="Arial" w:hAnsi="Arial" w:cs="Arial"/>
              </w:rPr>
            </w:pPr>
            <w:r w:rsidRPr="000C75CB">
              <w:rPr>
                <w:rFonts w:ascii="Arial" w:hAnsi="Arial" w:cs="Arial"/>
              </w:rPr>
              <w:t>Quiz 2</w:t>
            </w:r>
          </w:p>
        </w:tc>
      </w:tr>
      <w:bookmarkEnd w:id="0"/>
      <w:tr w:rsidR="000C75CB" w:rsidRPr="00900CDA" w:rsidTr="000C75CB">
        <w:trPr>
          <w:trHeight w:val="530"/>
        </w:trPr>
        <w:tc>
          <w:tcPr>
            <w:tcW w:w="1274" w:type="dxa"/>
            <w:tcBorders>
              <w:left w:val="single" w:sz="18" w:space="0" w:color="auto"/>
              <w:right w:val="single" w:sz="18" w:space="0" w:color="auto"/>
            </w:tcBorders>
            <w:vAlign w:val="center"/>
          </w:tcPr>
          <w:p w:rsidR="000C75CB" w:rsidRPr="000B0918" w:rsidRDefault="000C75CB" w:rsidP="00A1635F">
            <w:pPr>
              <w:ind w:left="360"/>
              <w:jc w:val="center"/>
              <w:rPr>
                <w:sz w:val="32"/>
                <w:szCs w:val="32"/>
              </w:rPr>
            </w:pPr>
            <w:r>
              <w:rPr>
                <w:sz w:val="32"/>
                <w:szCs w:val="32"/>
              </w:rPr>
              <w:t>12</w:t>
            </w:r>
          </w:p>
        </w:tc>
        <w:tc>
          <w:tcPr>
            <w:tcW w:w="3828" w:type="dxa"/>
            <w:tcBorders>
              <w:left w:val="single" w:sz="18" w:space="0" w:color="auto"/>
              <w:right w:val="single" w:sz="18" w:space="0" w:color="auto"/>
            </w:tcBorders>
          </w:tcPr>
          <w:p w:rsidR="000C75CB" w:rsidRPr="00604459" w:rsidRDefault="000C75CB" w:rsidP="00604459">
            <w:pPr>
              <w:numPr>
                <w:ilvl w:val="0"/>
                <w:numId w:val="14"/>
              </w:numPr>
              <w:rPr>
                <w:sz w:val="24"/>
                <w:szCs w:val="24"/>
              </w:rPr>
            </w:pPr>
            <w:r w:rsidRPr="00604459">
              <w:rPr>
                <w:sz w:val="24"/>
                <w:szCs w:val="24"/>
              </w:rPr>
              <w:t xml:space="preserve">Promoting an interior design practice </w:t>
            </w:r>
          </w:p>
        </w:tc>
        <w:tc>
          <w:tcPr>
            <w:tcW w:w="1396" w:type="dxa"/>
            <w:tcBorders>
              <w:left w:val="single" w:sz="18" w:space="0" w:color="auto"/>
              <w:right w:val="single" w:sz="18" w:space="0" w:color="auto"/>
            </w:tcBorders>
            <w:vAlign w:val="center"/>
          </w:tcPr>
          <w:p w:rsidR="000C75CB" w:rsidRPr="00604459" w:rsidRDefault="000C75CB" w:rsidP="00604459">
            <w:pPr>
              <w:rPr>
                <w:sz w:val="24"/>
                <w:szCs w:val="24"/>
              </w:rPr>
            </w:pPr>
            <w:r w:rsidRPr="00604459">
              <w:rPr>
                <w:sz w:val="24"/>
                <w:szCs w:val="24"/>
              </w:rPr>
              <w:t>Chapter 19</w:t>
            </w:r>
          </w:p>
        </w:tc>
        <w:tc>
          <w:tcPr>
            <w:tcW w:w="3360" w:type="dxa"/>
            <w:vMerge/>
            <w:tcBorders>
              <w:left w:val="single" w:sz="18" w:space="0" w:color="auto"/>
              <w:right w:val="single" w:sz="18" w:space="0" w:color="auto"/>
            </w:tcBorders>
            <w:shd w:val="clear" w:color="auto" w:fill="F2F2F2" w:themeFill="background1" w:themeFillShade="F2"/>
          </w:tcPr>
          <w:p w:rsidR="000C75CB" w:rsidRPr="00604459" w:rsidRDefault="000C75CB" w:rsidP="00D075C0">
            <w:pPr>
              <w:rPr>
                <w:rFonts w:ascii="Arial" w:hAnsi="Arial" w:cs="Arial"/>
              </w:rPr>
            </w:pPr>
          </w:p>
        </w:tc>
      </w:tr>
      <w:tr w:rsidR="001B2853" w:rsidRPr="00900CDA" w:rsidTr="00A1635F">
        <w:trPr>
          <w:trHeight w:val="499"/>
        </w:trPr>
        <w:tc>
          <w:tcPr>
            <w:tcW w:w="1274" w:type="dxa"/>
            <w:tcBorders>
              <w:left w:val="single" w:sz="18" w:space="0" w:color="auto"/>
              <w:right w:val="single" w:sz="18" w:space="0" w:color="auto"/>
            </w:tcBorders>
            <w:vAlign w:val="center"/>
          </w:tcPr>
          <w:p w:rsidR="001B2853" w:rsidRPr="000B0918" w:rsidRDefault="000B0918" w:rsidP="00A1635F">
            <w:pPr>
              <w:ind w:left="360"/>
              <w:jc w:val="center"/>
              <w:rPr>
                <w:sz w:val="32"/>
                <w:szCs w:val="32"/>
              </w:rPr>
            </w:pPr>
            <w:r>
              <w:rPr>
                <w:sz w:val="32"/>
                <w:szCs w:val="32"/>
              </w:rPr>
              <w:t>13</w:t>
            </w:r>
          </w:p>
        </w:tc>
        <w:tc>
          <w:tcPr>
            <w:tcW w:w="3828" w:type="dxa"/>
            <w:tcBorders>
              <w:left w:val="single" w:sz="18" w:space="0" w:color="auto"/>
              <w:bottom w:val="single" w:sz="4" w:space="0" w:color="000000"/>
              <w:right w:val="single" w:sz="18" w:space="0" w:color="auto"/>
            </w:tcBorders>
          </w:tcPr>
          <w:p w:rsidR="001B2853" w:rsidRPr="000B0918" w:rsidRDefault="000B0918" w:rsidP="000B0918">
            <w:pPr>
              <w:pStyle w:val="ListParagraph"/>
              <w:numPr>
                <w:ilvl w:val="0"/>
                <w:numId w:val="12"/>
              </w:numPr>
              <w:rPr>
                <w:sz w:val="24"/>
                <w:szCs w:val="24"/>
              </w:rPr>
            </w:pPr>
            <w:r w:rsidRPr="000B0918">
              <w:rPr>
                <w:sz w:val="24"/>
                <w:szCs w:val="24"/>
              </w:rPr>
              <w:t xml:space="preserve">Project Compensation And  Fees </w:t>
            </w:r>
          </w:p>
        </w:tc>
        <w:tc>
          <w:tcPr>
            <w:tcW w:w="1396" w:type="dxa"/>
            <w:tcBorders>
              <w:left w:val="single" w:sz="18" w:space="0" w:color="auto"/>
              <w:right w:val="single" w:sz="18" w:space="0" w:color="auto"/>
            </w:tcBorders>
            <w:vAlign w:val="center"/>
          </w:tcPr>
          <w:p w:rsidR="001B2853" w:rsidRPr="00FA0E88" w:rsidRDefault="00604459" w:rsidP="00604459">
            <w:pPr>
              <w:rPr>
                <w:sz w:val="24"/>
                <w:szCs w:val="24"/>
              </w:rPr>
            </w:pPr>
            <w:r>
              <w:rPr>
                <w:sz w:val="24"/>
                <w:szCs w:val="24"/>
              </w:rPr>
              <w:t>Chapter 23</w:t>
            </w:r>
          </w:p>
        </w:tc>
        <w:tc>
          <w:tcPr>
            <w:tcW w:w="3360" w:type="dxa"/>
            <w:tcBorders>
              <w:left w:val="single" w:sz="18" w:space="0" w:color="auto"/>
              <w:right w:val="single" w:sz="18" w:space="0" w:color="auto"/>
            </w:tcBorders>
            <w:shd w:val="clear" w:color="auto" w:fill="auto"/>
            <w:vAlign w:val="center"/>
          </w:tcPr>
          <w:p w:rsidR="001B2853" w:rsidRPr="001B2853" w:rsidRDefault="001B2853" w:rsidP="00FA0E88">
            <w:pPr>
              <w:jc w:val="center"/>
              <w:rPr>
                <w:rFonts w:ascii="Arial" w:hAnsi="Arial" w:cs="Arial"/>
                <w:b/>
                <w:u w:val="single"/>
              </w:rPr>
            </w:pPr>
          </w:p>
        </w:tc>
      </w:tr>
      <w:tr w:rsidR="001B2853" w:rsidRPr="00900CDA" w:rsidTr="00A1635F">
        <w:trPr>
          <w:trHeight w:val="418"/>
        </w:trPr>
        <w:tc>
          <w:tcPr>
            <w:tcW w:w="1274" w:type="dxa"/>
            <w:tcBorders>
              <w:left w:val="single" w:sz="18" w:space="0" w:color="auto"/>
              <w:right w:val="single" w:sz="18" w:space="0" w:color="auto"/>
            </w:tcBorders>
            <w:vAlign w:val="center"/>
          </w:tcPr>
          <w:p w:rsidR="001B2853" w:rsidRPr="000B0918" w:rsidRDefault="000B0918" w:rsidP="00A1635F">
            <w:pPr>
              <w:ind w:left="360"/>
              <w:jc w:val="center"/>
              <w:rPr>
                <w:sz w:val="32"/>
                <w:szCs w:val="32"/>
              </w:rPr>
            </w:pPr>
            <w:r>
              <w:rPr>
                <w:sz w:val="32"/>
                <w:szCs w:val="32"/>
              </w:rPr>
              <w:t>14</w:t>
            </w:r>
          </w:p>
        </w:tc>
        <w:tc>
          <w:tcPr>
            <w:tcW w:w="3828" w:type="dxa"/>
            <w:tcBorders>
              <w:left w:val="single" w:sz="18" w:space="0" w:color="auto"/>
              <w:right w:val="single" w:sz="18" w:space="0" w:color="auto"/>
            </w:tcBorders>
          </w:tcPr>
          <w:p w:rsidR="001B2853" w:rsidRPr="00FA0E88" w:rsidRDefault="002A3BD7" w:rsidP="002A3BD7">
            <w:pPr>
              <w:numPr>
                <w:ilvl w:val="0"/>
                <w:numId w:val="13"/>
              </w:numPr>
              <w:rPr>
                <w:sz w:val="24"/>
                <w:szCs w:val="24"/>
              </w:rPr>
            </w:pPr>
            <w:r w:rsidRPr="002A3BD7">
              <w:rPr>
                <w:sz w:val="24"/>
                <w:szCs w:val="24"/>
              </w:rPr>
              <w:t>Warranties and Product Liability</w:t>
            </w:r>
          </w:p>
        </w:tc>
        <w:tc>
          <w:tcPr>
            <w:tcW w:w="1396" w:type="dxa"/>
            <w:tcBorders>
              <w:left w:val="single" w:sz="18" w:space="0" w:color="auto"/>
              <w:right w:val="single" w:sz="18" w:space="0" w:color="auto"/>
            </w:tcBorders>
            <w:vAlign w:val="center"/>
          </w:tcPr>
          <w:p w:rsidR="001B2853" w:rsidRPr="00FA0E88" w:rsidRDefault="001B2853" w:rsidP="002A3BD7">
            <w:pPr>
              <w:rPr>
                <w:sz w:val="24"/>
                <w:szCs w:val="24"/>
              </w:rPr>
            </w:pPr>
            <w:r w:rsidRPr="00FA0E88">
              <w:rPr>
                <w:sz w:val="24"/>
                <w:szCs w:val="24"/>
              </w:rPr>
              <w:t>Chapter</w:t>
            </w:r>
            <w:r w:rsidR="00604459">
              <w:rPr>
                <w:sz w:val="24"/>
                <w:szCs w:val="24"/>
              </w:rPr>
              <w:t xml:space="preserve"> 2</w:t>
            </w:r>
            <w:r w:rsidR="002A3BD7">
              <w:rPr>
                <w:sz w:val="24"/>
                <w:szCs w:val="24"/>
              </w:rPr>
              <w:t>7</w:t>
            </w:r>
          </w:p>
        </w:tc>
        <w:tc>
          <w:tcPr>
            <w:tcW w:w="3360" w:type="dxa"/>
            <w:tcBorders>
              <w:left w:val="single" w:sz="18" w:space="0" w:color="auto"/>
              <w:right w:val="single" w:sz="18" w:space="0" w:color="auto"/>
            </w:tcBorders>
            <w:vAlign w:val="center"/>
          </w:tcPr>
          <w:p w:rsidR="001B2853" w:rsidRPr="002C2B98" w:rsidRDefault="00FF0651" w:rsidP="00FF0651">
            <w:pPr>
              <w:jc w:val="center"/>
              <w:rPr>
                <w:rFonts w:ascii="Arial" w:hAnsi="Arial" w:cs="Arial"/>
              </w:rPr>
            </w:pPr>
            <w:r w:rsidRPr="00FF0651">
              <w:rPr>
                <w:rFonts w:ascii="Arial" w:hAnsi="Arial" w:cs="Arial"/>
                <w:b/>
                <w:bCs/>
                <w:u w:val="single"/>
              </w:rPr>
              <w:t>Assignment 2</w:t>
            </w:r>
          </w:p>
        </w:tc>
      </w:tr>
      <w:tr w:rsidR="00604459" w:rsidRPr="00900CDA" w:rsidTr="00A1635F">
        <w:trPr>
          <w:trHeight w:val="516"/>
        </w:trPr>
        <w:tc>
          <w:tcPr>
            <w:tcW w:w="1274" w:type="dxa"/>
            <w:tcBorders>
              <w:left w:val="single" w:sz="18" w:space="0" w:color="auto"/>
              <w:right w:val="single" w:sz="18" w:space="0" w:color="auto"/>
            </w:tcBorders>
            <w:vAlign w:val="center"/>
          </w:tcPr>
          <w:p w:rsidR="00604459" w:rsidRPr="00FF0651" w:rsidRDefault="00604459" w:rsidP="00A1635F">
            <w:pPr>
              <w:jc w:val="center"/>
              <w:rPr>
                <w:sz w:val="32"/>
                <w:szCs w:val="32"/>
              </w:rPr>
            </w:pPr>
            <w:r w:rsidRPr="00FF0651">
              <w:rPr>
                <w:sz w:val="32"/>
                <w:szCs w:val="32"/>
              </w:rPr>
              <w:t>15</w:t>
            </w:r>
          </w:p>
        </w:tc>
        <w:tc>
          <w:tcPr>
            <w:tcW w:w="3828" w:type="dxa"/>
            <w:tcBorders>
              <w:left w:val="single" w:sz="18" w:space="0" w:color="auto"/>
              <w:right w:val="single" w:sz="18" w:space="0" w:color="auto"/>
            </w:tcBorders>
          </w:tcPr>
          <w:p w:rsidR="00604459" w:rsidRPr="002A3BD7" w:rsidRDefault="002A3BD7" w:rsidP="002A3BD7">
            <w:pPr>
              <w:pStyle w:val="ListParagraph"/>
              <w:numPr>
                <w:ilvl w:val="0"/>
                <w:numId w:val="11"/>
              </w:numPr>
              <w:rPr>
                <w:sz w:val="24"/>
                <w:szCs w:val="24"/>
              </w:rPr>
            </w:pPr>
            <w:r w:rsidRPr="002A3BD7">
              <w:rPr>
                <w:sz w:val="24"/>
                <w:szCs w:val="24"/>
              </w:rPr>
              <w:t>Preparing Design Contracts</w:t>
            </w:r>
            <w:r>
              <w:rPr>
                <w:sz w:val="24"/>
                <w:szCs w:val="24"/>
              </w:rPr>
              <w:t>” time permitting “</w:t>
            </w:r>
          </w:p>
        </w:tc>
        <w:tc>
          <w:tcPr>
            <w:tcW w:w="1396" w:type="dxa"/>
            <w:tcBorders>
              <w:left w:val="single" w:sz="18" w:space="0" w:color="auto"/>
              <w:right w:val="single" w:sz="18" w:space="0" w:color="auto"/>
            </w:tcBorders>
            <w:vAlign w:val="center"/>
          </w:tcPr>
          <w:p w:rsidR="00604459" w:rsidRPr="00FF0651" w:rsidRDefault="00604459" w:rsidP="002A3BD7">
            <w:pPr>
              <w:jc w:val="center"/>
              <w:rPr>
                <w:sz w:val="24"/>
                <w:szCs w:val="24"/>
              </w:rPr>
            </w:pPr>
            <w:r w:rsidRPr="00FF0651">
              <w:rPr>
                <w:sz w:val="24"/>
                <w:szCs w:val="24"/>
              </w:rPr>
              <w:t>Chapter 2</w:t>
            </w:r>
            <w:r w:rsidR="002A3BD7">
              <w:rPr>
                <w:sz w:val="24"/>
                <w:szCs w:val="24"/>
              </w:rPr>
              <w:t>4</w:t>
            </w:r>
          </w:p>
          <w:p w:rsidR="00604459" w:rsidRPr="00FF0651" w:rsidRDefault="00604459" w:rsidP="00735432">
            <w:pPr>
              <w:pStyle w:val="ListParagraph"/>
              <w:jc w:val="center"/>
              <w:rPr>
                <w:sz w:val="24"/>
                <w:szCs w:val="24"/>
              </w:rPr>
            </w:pPr>
          </w:p>
        </w:tc>
        <w:tc>
          <w:tcPr>
            <w:tcW w:w="3360" w:type="dxa"/>
            <w:tcBorders>
              <w:left w:val="single" w:sz="18" w:space="0" w:color="auto"/>
              <w:right w:val="single" w:sz="18" w:space="0" w:color="auto"/>
            </w:tcBorders>
            <w:shd w:val="clear" w:color="auto" w:fill="auto"/>
            <w:vAlign w:val="center"/>
          </w:tcPr>
          <w:p w:rsidR="00604459" w:rsidRPr="00FF0651" w:rsidRDefault="00604459" w:rsidP="00604459">
            <w:pPr>
              <w:jc w:val="center"/>
              <w:rPr>
                <w:rFonts w:ascii="Arial" w:hAnsi="Arial" w:cs="Arial"/>
              </w:rPr>
            </w:pPr>
          </w:p>
        </w:tc>
      </w:tr>
      <w:tr w:rsidR="001B2853" w:rsidRPr="00900CDA" w:rsidTr="00A1635F">
        <w:trPr>
          <w:trHeight w:val="399"/>
        </w:trPr>
        <w:tc>
          <w:tcPr>
            <w:tcW w:w="1274" w:type="dxa"/>
            <w:tcBorders>
              <w:left w:val="single" w:sz="18" w:space="0" w:color="auto"/>
              <w:right w:val="single" w:sz="18" w:space="0" w:color="auto"/>
            </w:tcBorders>
            <w:vAlign w:val="center"/>
          </w:tcPr>
          <w:p w:rsidR="001B2853" w:rsidRPr="00900CDA" w:rsidRDefault="001B2853" w:rsidP="00A1635F">
            <w:pPr>
              <w:jc w:val="center"/>
              <w:rPr>
                <w:sz w:val="32"/>
                <w:szCs w:val="32"/>
              </w:rPr>
            </w:pPr>
            <w:r>
              <w:rPr>
                <w:sz w:val="32"/>
                <w:szCs w:val="32"/>
              </w:rPr>
              <w:t>16</w:t>
            </w:r>
          </w:p>
        </w:tc>
        <w:tc>
          <w:tcPr>
            <w:tcW w:w="3828" w:type="dxa"/>
            <w:tcBorders>
              <w:left w:val="single" w:sz="18" w:space="0" w:color="auto"/>
              <w:right w:val="single" w:sz="18" w:space="0" w:color="auto"/>
            </w:tcBorders>
            <w:vAlign w:val="center"/>
          </w:tcPr>
          <w:p w:rsidR="001B2853" w:rsidRPr="00900CDA" w:rsidRDefault="001B2853" w:rsidP="00D86736">
            <w:pPr>
              <w:ind w:left="720"/>
              <w:rPr>
                <w:sz w:val="32"/>
                <w:szCs w:val="32"/>
              </w:rPr>
            </w:pPr>
            <w:r w:rsidRPr="001B2853">
              <w:rPr>
                <w:sz w:val="24"/>
                <w:szCs w:val="24"/>
              </w:rPr>
              <w:t>Revision</w:t>
            </w:r>
          </w:p>
        </w:tc>
        <w:tc>
          <w:tcPr>
            <w:tcW w:w="1396" w:type="dxa"/>
            <w:tcBorders>
              <w:left w:val="single" w:sz="18" w:space="0" w:color="auto"/>
              <w:right w:val="single" w:sz="18" w:space="0" w:color="auto"/>
            </w:tcBorders>
          </w:tcPr>
          <w:p w:rsidR="001B2853" w:rsidRPr="000636BB" w:rsidRDefault="001B2853" w:rsidP="004873B1">
            <w:pPr>
              <w:rPr>
                <w:b/>
              </w:rPr>
            </w:pPr>
          </w:p>
        </w:tc>
        <w:tc>
          <w:tcPr>
            <w:tcW w:w="3360" w:type="dxa"/>
            <w:tcBorders>
              <w:left w:val="single" w:sz="18" w:space="0" w:color="auto"/>
              <w:right w:val="single" w:sz="18" w:space="0" w:color="auto"/>
            </w:tcBorders>
            <w:vAlign w:val="center"/>
          </w:tcPr>
          <w:p w:rsidR="001B2853" w:rsidRPr="00FA0E88" w:rsidRDefault="001B2853" w:rsidP="00FA0E88">
            <w:pPr>
              <w:jc w:val="center"/>
              <w:rPr>
                <w:rFonts w:ascii="Arial" w:hAnsi="Arial" w:cs="Arial"/>
                <w:sz w:val="24"/>
                <w:szCs w:val="24"/>
              </w:rPr>
            </w:pPr>
          </w:p>
        </w:tc>
      </w:tr>
      <w:tr w:rsidR="001B2853" w:rsidRPr="00900CDA" w:rsidTr="00A1635F">
        <w:trPr>
          <w:trHeight w:val="416"/>
        </w:trPr>
        <w:tc>
          <w:tcPr>
            <w:tcW w:w="1274" w:type="dxa"/>
            <w:tcBorders>
              <w:left w:val="single" w:sz="18" w:space="0" w:color="auto"/>
              <w:right w:val="single" w:sz="18" w:space="0" w:color="auto"/>
            </w:tcBorders>
            <w:vAlign w:val="center"/>
          </w:tcPr>
          <w:p w:rsidR="001B2853" w:rsidRPr="00900CDA" w:rsidRDefault="001B2853" w:rsidP="00A1635F">
            <w:pPr>
              <w:jc w:val="center"/>
              <w:rPr>
                <w:sz w:val="32"/>
                <w:szCs w:val="32"/>
              </w:rPr>
            </w:pPr>
            <w:r>
              <w:rPr>
                <w:sz w:val="32"/>
                <w:szCs w:val="32"/>
              </w:rPr>
              <w:t>17- 18</w:t>
            </w:r>
          </w:p>
        </w:tc>
        <w:tc>
          <w:tcPr>
            <w:tcW w:w="8584" w:type="dxa"/>
            <w:gridSpan w:val="3"/>
            <w:tcBorders>
              <w:left w:val="single" w:sz="18" w:space="0" w:color="auto"/>
              <w:right w:val="single" w:sz="18" w:space="0" w:color="auto"/>
            </w:tcBorders>
            <w:vAlign w:val="center"/>
          </w:tcPr>
          <w:p w:rsidR="001B2853" w:rsidRPr="001A61AA" w:rsidRDefault="001B2853" w:rsidP="001A61AA">
            <w:pPr>
              <w:jc w:val="center"/>
              <w:rPr>
                <w:rFonts w:ascii="Arial" w:hAnsi="Arial" w:cs="Arial"/>
                <w:b/>
                <w:bCs/>
                <w:sz w:val="22"/>
                <w:szCs w:val="22"/>
              </w:rPr>
            </w:pPr>
            <w:r w:rsidRPr="001A61AA">
              <w:rPr>
                <w:rFonts w:ascii="Arial" w:hAnsi="Arial" w:cs="Arial"/>
                <w:b/>
                <w:bCs/>
                <w:sz w:val="22"/>
                <w:szCs w:val="22"/>
              </w:rPr>
              <w:t>Final Examination</w:t>
            </w:r>
          </w:p>
        </w:tc>
      </w:tr>
    </w:tbl>
    <w:p w:rsidR="00946A67" w:rsidRDefault="00946A67" w:rsidP="00604459">
      <w:pPr>
        <w:rPr>
          <w:sz w:val="32"/>
          <w:szCs w:val="32"/>
        </w:rPr>
      </w:pPr>
    </w:p>
    <w:sectPr w:rsidR="00946A67" w:rsidSect="00BA0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5795"/>
    <w:multiLevelType w:val="hybridMultilevel"/>
    <w:tmpl w:val="5830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74111"/>
    <w:multiLevelType w:val="hybridMultilevel"/>
    <w:tmpl w:val="B91E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50701"/>
    <w:multiLevelType w:val="hybridMultilevel"/>
    <w:tmpl w:val="D9507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D1D62"/>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11B56"/>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D3BAE"/>
    <w:multiLevelType w:val="hybridMultilevel"/>
    <w:tmpl w:val="7B40D0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794D09"/>
    <w:multiLevelType w:val="hybridMultilevel"/>
    <w:tmpl w:val="0EB493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006596"/>
    <w:multiLevelType w:val="hybridMultilevel"/>
    <w:tmpl w:val="038689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2825B1"/>
    <w:multiLevelType w:val="hybridMultilevel"/>
    <w:tmpl w:val="4E2EA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7A138A"/>
    <w:multiLevelType w:val="hybridMultilevel"/>
    <w:tmpl w:val="6CF0D1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8410B6"/>
    <w:multiLevelType w:val="hybridMultilevel"/>
    <w:tmpl w:val="82045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4B1D7B"/>
    <w:multiLevelType w:val="hybridMultilevel"/>
    <w:tmpl w:val="7110F6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428A3"/>
    <w:multiLevelType w:val="hybridMultilevel"/>
    <w:tmpl w:val="23362A56"/>
    <w:lvl w:ilvl="0" w:tplc="39B085F8">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60F42C82"/>
    <w:multiLevelType w:val="hybridMultilevel"/>
    <w:tmpl w:val="5606A0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AD586A"/>
    <w:multiLevelType w:val="hybridMultilevel"/>
    <w:tmpl w:val="EBB88240"/>
    <w:lvl w:ilvl="0" w:tplc="C6D8F60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6F816E7D"/>
    <w:multiLevelType w:val="hybridMultilevel"/>
    <w:tmpl w:val="22C0A5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63436A"/>
    <w:multiLevelType w:val="hybridMultilevel"/>
    <w:tmpl w:val="F47E3C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48501F"/>
    <w:multiLevelType w:val="hybridMultilevel"/>
    <w:tmpl w:val="1BEA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1"/>
  </w:num>
  <w:num w:numId="5">
    <w:abstractNumId w:val="17"/>
  </w:num>
  <w:num w:numId="6">
    <w:abstractNumId w:val="10"/>
  </w:num>
  <w:num w:numId="7">
    <w:abstractNumId w:val="0"/>
  </w:num>
  <w:num w:numId="8">
    <w:abstractNumId w:val="6"/>
  </w:num>
  <w:num w:numId="9">
    <w:abstractNumId w:val="9"/>
  </w:num>
  <w:num w:numId="10">
    <w:abstractNumId w:val="13"/>
  </w:num>
  <w:num w:numId="11">
    <w:abstractNumId w:val="15"/>
  </w:num>
  <w:num w:numId="12">
    <w:abstractNumId w:val="16"/>
  </w:num>
  <w:num w:numId="13">
    <w:abstractNumId w:val="11"/>
  </w:num>
  <w:num w:numId="14">
    <w:abstractNumId w:val="7"/>
  </w:num>
  <w:num w:numId="15">
    <w:abstractNumId w:val="5"/>
  </w:num>
  <w:num w:numId="16">
    <w:abstractNumId w:val="8"/>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67"/>
    <w:rsid w:val="0001405B"/>
    <w:rsid w:val="000244EA"/>
    <w:rsid w:val="000B0918"/>
    <w:rsid w:val="000C75CB"/>
    <w:rsid w:val="000F7750"/>
    <w:rsid w:val="00151CB7"/>
    <w:rsid w:val="001A61AA"/>
    <w:rsid w:val="001B2853"/>
    <w:rsid w:val="001E49D8"/>
    <w:rsid w:val="001E7C34"/>
    <w:rsid w:val="00231422"/>
    <w:rsid w:val="00243100"/>
    <w:rsid w:val="002A0C9A"/>
    <w:rsid w:val="002A3BD7"/>
    <w:rsid w:val="002B006C"/>
    <w:rsid w:val="002C2B98"/>
    <w:rsid w:val="002D1517"/>
    <w:rsid w:val="002E128C"/>
    <w:rsid w:val="002F5908"/>
    <w:rsid w:val="0032518D"/>
    <w:rsid w:val="003D2E97"/>
    <w:rsid w:val="0041110B"/>
    <w:rsid w:val="004111C7"/>
    <w:rsid w:val="00422444"/>
    <w:rsid w:val="0045280B"/>
    <w:rsid w:val="00473A14"/>
    <w:rsid w:val="004873B1"/>
    <w:rsid w:val="004E113F"/>
    <w:rsid w:val="00594A04"/>
    <w:rsid w:val="005952F3"/>
    <w:rsid w:val="005A11CF"/>
    <w:rsid w:val="00604459"/>
    <w:rsid w:val="0063081F"/>
    <w:rsid w:val="00650A0B"/>
    <w:rsid w:val="00665D9C"/>
    <w:rsid w:val="00675135"/>
    <w:rsid w:val="006A0094"/>
    <w:rsid w:val="006D792C"/>
    <w:rsid w:val="006E1618"/>
    <w:rsid w:val="006E2DD3"/>
    <w:rsid w:val="0074780B"/>
    <w:rsid w:val="00754C88"/>
    <w:rsid w:val="00757EE1"/>
    <w:rsid w:val="007D0227"/>
    <w:rsid w:val="007E6E97"/>
    <w:rsid w:val="007F197E"/>
    <w:rsid w:val="007F4261"/>
    <w:rsid w:val="00834F46"/>
    <w:rsid w:val="008746C9"/>
    <w:rsid w:val="00874F5C"/>
    <w:rsid w:val="00897BDD"/>
    <w:rsid w:val="00931643"/>
    <w:rsid w:val="00946A67"/>
    <w:rsid w:val="00982019"/>
    <w:rsid w:val="009F210D"/>
    <w:rsid w:val="00A11312"/>
    <w:rsid w:val="00A1635F"/>
    <w:rsid w:val="00A170FA"/>
    <w:rsid w:val="00AA6C62"/>
    <w:rsid w:val="00AC771A"/>
    <w:rsid w:val="00AE7B8C"/>
    <w:rsid w:val="00B47BA8"/>
    <w:rsid w:val="00B51E11"/>
    <w:rsid w:val="00BA099F"/>
    <w:rsid w:val="00BA3E89"/>
    <w:rsid w:val="00BB2DED"/>
    <w:rsid w:val="00BE494C"/>
    <w:rsid w:val="00C03769"/>
    <w:rsid w:val="00C434FA"/>
    <w:rsid w:val="00C44812"/>
    <w:rsid w:val="00C85B32"/>
    <w:rsid w:val="00CB2062"/>
    <w:rsid w:val="00CC0D6D"/>
    <w:rsid w:val="00CC5FC4"/>
    <w:rsid w:val="00CE7326"/>
    <w:rsid w:val="00D0055E"/>
    <w:rsid w:val="00D075C0"/>
    <w:rsid w:val="00D12B83"/>
    <w:rsid w:val="00D22F4F"/>
    <w:rsid w:val="00D41BCA"/>
    <w:rsid w:val="00D6191D"/>
    <w:rsid w:val="00D63485"/>
    <w:rsid w:val="00D8407A"/>
    <w:rsid w:val="00D86736"/>
    <w:rsid w:val="00DA0317"/>
    <w:rsid w:val="00DC6350"/>
    <w:rsid w:val="00E1039C"/>
    <w:rsid w:val="00E7254B"/>
    <w:rsid w:val="00EC42E9"/>
    <w:rsid w:val="00EF12D3"/>
    <w:rsid w:val="00F21AED"/>
    <w:rsid w:val="00F30F36"/>
    <w:rsid w:val="00F756E8"/>
    <w:rsid w:val="00F77C6C"/>
    <w:rsid w:val="00F901BE"/>
    <w:rsid w:val="00FA0E88"/>
    <w:rsid w:val="00FA5F95"/>
    <w:rsid w:val="00FF0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6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A6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onth">
    <w:name w:val="Month"/>
    <w:basedOn w:val="Normal"/>
    <w:rsid w:val="00946A67"/>
    <w:pPr>
      <w:jc w:val="center"/>
    </w:pPr>
    <w:rPr>
      <w:rFonts w:asciiTheme="majorHAnsi" w:hAnsiTheme="majorHAnsi"/>
      <w:b/>
      <w:color w:val="FFFFFF"/>
      <w:kern w:val="0"/>
      <w:sz w:val="18"/>
      <w:szCs w:val="16"/>
    </w:rPr>
  </w:style>
  <w:style w:type="paragraph" w:customStyle="1" w:styleId="Daysoftheweek">
    <w:name w:val="Days of the week"/>
    <w:basedOn w:val="Normal"/>
    <w:rsid w:val="00946A67"/>
    <w:pPr>
      <w:jc w:val="center"/>
    </w:pPr>
    <w:rPr>
      <w:rFonts w:asciiTheme="majorHAnsi" w:hAnsiTheme="majorHAnsi"/>
      <w:b/>
      <w:color w:val="auto"/>
      <w:kern w:val="0"/>
      <w:sz w:val="13"/>
      <w:szCs w:val="16"/>
    </w:rPr>
  </w:style>
  <w:style w:type="paragraph" w:customStyle="1" w:styleId="Dates">
    <w:name w:val="Dates"/>
    <w:basedOn w:val="Normal"/>
    <w:rsid w:val="00946A67"/>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946A67"/>
    <w:pPr>
      <w:ind w:left="720"/>
      <w:contextualSpacing/>
    </w:pPr>
  </w:style>
  <w:style w:type="paragraph" w:styleId="BalloonText">
    <w:name w:val="Balloon Text"/>
    <w:basedOn w:val="Normal"/>
    <w:link w:val="BalloonTextChar"/>
    <w:uiPriority w:val="99"/>
    <w:semiHidden/>
    <w:unhideWhenUsed/>
    <w:rsid w:val="00CB2062"/>
    <w:rPr>
      <w:rFonts w:ascii="Tahoma" w:hAnsi="Tahoma" w:cs="Tahoma"/>
      <w:sz w:val="16"/>
      <w:szCs w:val="16"/>
    </w:rPr>
  </w:style>
  <w:style w:type="character" w:customStyle="1" w:styleId="BalloonTextChar">
    <w:name w:val="Balloon Text Char"/>
    <w:basedOn w:val="DefaultParagraphFont"/>
    <w:link w:val="BalloonText"/>
    <w:uiPriority w:val="99"/>
    <w:semiHidden/>
    <w:rsid w:val="00CB2062"/>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9820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6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A6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onth">
    <w:name w:val="Month"/>
    <w:basedOn w:val="Normal"/>
    <w:rsid w:val="00946A67"/>
    <w:pPr>
      <w:jc w:val="center"/>
    </w:pPr>
    <w:rPr>
      <w:rFonts w:asciiTheme="majorHAnsi" w:hAnsiTheme="majorHAnsi"/>
      <w:b/>
      <w:color w:val="FFFFFF"/>
      <w:kern w:val="0"/>
      <w:sz w:val="18"/>
      <w:szCs w:val="16"/>
    </w:rPr>
  </w:style>
  <w:style w:type="paragraph" w:customStyle="1" w:styleId="Daysoftheweek">
    <w:name w:val="Days of the week"/>
    <w:basedOn w:val="Normal"/>
    <w:rsid w:val="00946A67"/>
    <w:pPr>
      <w:jc w:val="center"/>
    </w:pPr>
    <w:rPr>
      <w:rFonts w:asciiTheme="majorHAnsi" w:hAnsiTheme="majorHAnsi"/>
      <w:b/>
      <w:color w:val="auto"/>
      <w:kern w:val="0"/>
      <w:sz w:val="13"/>
      <w:szCs w:val="16"/>
    </w:rPr>
  </w:style>
  <w:style w:type="paragraph" w:customStyle="1" w:styleId="Dates">
    <w:name w:val="Dates"/>
    <w:basedOn w:val="Normal"/>
    <w:rsid w:val="00946A67"/>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946A67"/>
    <w:pPr>
      <w:ind w:left="720"/>
      <w:contextualSpacing/>
    </w:pPr>
  </w:style>
  <w:style w:type="paragraph" w:styleId="BalloonText">
    <w:name w:val="Balloon Text"/>
    <w:basedOn w:val="Normal"/>
    <w:link w:val="BalloonTextChar"/>
    <w:uiPriority w:val="99"/>
    <w:semiHidden/>
    <w:unhideWhenUsed/>
    <w:rsid w:val="00CB2062"/>
    <w:rPr>
      <w:rFonts w:ascii="Tahoma" w:hAnsi="Tahoma" w:cs="Tahoma"/>
      <w:sz w:val="16"/>
      <w:szCs w:val="16"/>
    </w:rPr>
  </w:style>
  <w:style w:type="character" w:customStyle="1" w:styleId="BalloonTextChar">
    <w:name w:val="Balloon Text Char"/>
    <w:basedOn w:val="DefaultParagraphFont"/>
    <w:link w:val="BalloonText"/>
    <w:uiPriority w:val="99"/>
    <w:semiHidden/>
    <w:rsid w:val="00CB2062"/>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9820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HEHRIA.WEEBLY.COM" TargetMode="External"/><Relationship Id="rId4" Type="http://schemas.microsoft.com/office/2007/relationships/stylesWithEffects" Target="stylesWithEffects.xml"/><Relationship Id="rId9" Type="http://schemas.openxmlformats.org/officeDocument/2006/relationships/hyperlink" Target="mailto:SHEHRIAS@ucj.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A6F6-C172-49EA-8826-72FEDC43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macavintam</dc:creator>
  <cp:lastModifiedBy>SHEHRIAS</cp:lastModifiedBy>
  <cp:revision>2</cp:revision>
  <cp:lastPrinted>2012-09-10T08:54:00Z</cp:lastPrinted>
  <dcterms:created xsi:type="dcterms:W3CDTF">2013-02-09T08:01:00Z</dcterms:created>
  <dcterms:modified xsi:type="dcterms:W3CDTF">2013-02-09T08:01:00Z</dcterms:modified>
</cp:coreProperties>
</file>